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7427"/>
        <w:gridCol w:w="2261"/>
      </w:tblGrid>
      <w:tr w:rsidR="00297BAD" w:rsidRPr="00297BAD" w:rsidTr="00297BAD">
        <w:trPr>
          <w:trHeight w:val="1565"/>
        </w:trPr>
        <w:tc>
          <w:tcPr>
            <w:tcW w:w="1860" w:type="dxa"/>
            <w:shd w:val="clear" w:color="auto" w:fill="auto"/>
          </w:tcPr>
          <w:p w:rsidR="00297BAD" w:rsidRPr="00297BAD" w:rsidRDefault="00486209" w:rsidP="00297BAD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297BAD">
              <w:rPr>
                <w:rFonts w:ascii="Calibri" w:eastAsia="Calibri" w:hAnsi="Calibri"/>
                <w:noProof/>
                <w:sz w:val="22"/>
                <w:szCs w:val="22"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0</wp:posOffset>
                  </wp:positionV>
                  <wp:extent cx="1097915" cy="892810"/>
                  <wp:effectExtent l="0" t="0" r="0" b="0"/>
                  <wp:wrapSquare wrapText="bothSides"/>
                  <wp:docPr id="3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915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  <w:shd w:val="clear" w:color="auto" w:fill="auto"/>
          </w:tcPr>
          <w:p w:rsidR="00297BAD" w:rsidRPr="00297BAD" w:rsidRDefault="00486209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4570730</wp:posOffset>
                  </wp:positionH>
                  <wp:positionV relativeFrom="paragraph">
                    <wp:posOffset>0</wp:posOffset>
                  </wp:positionV>
                  <wp:extent cx="1171575" cy="841375"/>
                  <wp:effectExtent l="0" t="0" r="0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>МИНИСТЕРСТВО НА ЗЕМЕДЕЛИЕТО</w:t>
            </w:r>
            <w:r w:rsidR="002735F8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 xml:space="preserve"> И ХРАНИТЕ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2"/>
                <w:szCs w:val="22"/>
                <w:lang w:val="en-US"/>
              </w:rPr>
            </w:pP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sz w:val="22"/>
                <w:szCs w:val="22"/>
                <w:lang w:val="bg-BG"/>
              </w:rPr>
              <w:t>„ЮГОЗАПАДНО ДЪРЖАВНО ПРЕДПРИЯТИЕ“ДП БЛАГОЕВГРАД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 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ТЕРИТОРИАЛНО ПОДЕЛЕНИЕ ”ДЪРЖАВНО ГОРСКО СТОПАНСТВО НЕВЕСТИНО”</w:t>
            </w:r>
          </w:p>
        </w:tc>
        <w:tc>
          <w:tcPr>
            <w:tcW w:w="2261" w:type="dxa"/>
            <w:shd w:val="clear" w:color="auto" w:fill="auto"/>
          </w:tcPr>
          <w:p w:rsidR="00297BAD" w:rsidRPr="00297BAD" w:rsidRDefault="00297BAD" w:rsidP="00297BAD">
            <w:pPr>
              <w:ind w:left="-108"/>
              <w:jc w:val="center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</w:tr>
    </w:tbl>
    <w:p w:rsidR="00140700" w:rsidRPr="00140700" w:rsidRDefault="00297BAD" w:rsidP="00140700">
      <w:pPr>
        <w:tabs>
          <w:tab w:val="center" w:pos="4680"/>
          <w:tab w:val="right" w:pos="9360"/>
        </w:tabs>
        <w:jc w:val="center"/>
        <w:rPr>
          <w:rFonts w:ascii="Verdana" w:hAnsi="Verdana"/>
          <w:b/>
          <w:bCs/>
          <w:sz w:val="16"/>
          <w:szCs w:val="16"/>
          <w:lang w:val="en-US"/>
        </w:rPr>
      </w:pPr>
      <w:r w:rsidRPr="00297BAD">
        <w:rPr>
          <w:rFonts w:ascii="Verdana" w:hAnsi="Verdana"/>
          <w:b/>
          <w:bCs/>
          <w:sz w:val="16"/>
          <w:szCs w:val="16"/>
          <w:lang w:val="bg-BG"/>
        </w:rPr>
        <w:t xml:space="preserve">С.Невестино 2595, ул. Вл.Поптомов 29, тел./факс 078 55 10 14, e-mail: </w:t>
      </w:r>
      <w:hyperlink r:id="rId9" w:history="1"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en-US"/>
          </w:rPr>
          <w:t>dgsnevestino</w:t>
        </w:r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bg-BG"/>
          </w:rPr>
          <w:t>@abv.bg</w:t>
        </w:r>
      </w:hyperlink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spacing w:after="120"/>
        <w:ind w:firstLine="3828"/>
        <w:jc w:val="both"/>
        <w:rPr>
          <w:rFonts w:ascii="Verdana" w:hAnsi="Verdana"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>УТВЪРДИЛ,</w:t>
      </w:r>
    </w:p>
    <w:p w:rsidR="00140700" w:rsidRPr="00140700" w:rsidRDefault="00465058" w:rsidP="00140700">
      <w:pPr>
        <w:ind w:left="708" w:firstLine="708"/>
        <w:jc w:val="center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9BAAE91C-A46C-48C8-909E-60625255E214}" provid="{00000000-0000-0000-0000-000000000000}" o:suggestedsigner="инж. Диана Манасиева" o:suggestedsigner2="Директор ТП ДГС Невестино" issignatureline="t"/>
          </v:shape>
        </w:pict>
      </w: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/>
        </w:rPr>
      </w:pPr>
    </w:p>
    <w:p w:rsidR="00140700" w:rsidRPr="00140700" w:rsidRDefault="00140700" w:rsidP="00140700">
      <w:pPr>
        <w:spacing w:after="120"/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pacing w:val="80"/>
          <w:sz w:val="20"/>
          <w:lang w:val="bg-BG" w:eastAsia="bg-BG"/>
        </w:rPr>
        <w:t>ДОКУМЕНТАЦИ</w:t>
      </w:r>
      <w:r w:rsidRPr="00140700">
        <w:rPr>
          <w:rFonts w:ascii="Verdana" w:hAnsi="Verdana"/>
          <w:b/>
          <w:sz w:val="20"/>
          <w:lang w:val="bg-BG" w:eastAsia="bg-BG"/>
        </w:rPr>
        <w:t>Я</w:t>
      </w:r>
    </w:p>
    <w:p w:rsidR="00140700" w:rsidRPr="00140700" w:rsidRDefault="00140700" w:rsidP="00140700">
      <w:pPr>
        <w:spacing w:before="120" w:after="120"/>
        <w:jc w:val="center"/>
        <w:rPr>
          <w:rFonts w:ascii="Verdana" w:eastAsia="Calibri" w:hAnsi="Verdana"/>
          <w:b/>
          <w:sz w:val="20"/>
          <w:lang w:val="ru-RU"/>
        </w:rPr>
      </w:pPr>
      <w:r w:rsidRPr="00140700">
        <w:rPr>
          <w:rFonts w:ascii="Verdana" w:eastAsia="Calibri" w:hAnsi="Verdana"/>
          <w:b/>
          <w:sz w:val="20"/>
          <w:lang w:val="bg-BG"/>
        </w:rPr>
        <w:t xml:space="preserve">ЗА ПРОВЕЖДАНЕ НА </w:t>
      </w:r>
      <w:r w:rsidRPr="00140700">
        <w:rPr>
          <w:rFonts w:ascii="Verdana" w:hAnsi="Verdana"/>
          <w:b/>
          <w:sz w:val="20"/>
          <w:lang w:val="bg-BG" w:eastAsia="bg-BG"/>
        </w:rPr>
        <w:t>ЕЛЕКТРОНЕН ТАЕН ТЪРГ С ЕДНОКРАТНО ЦЕНОВО ПРЕДЛОЖЕНИЕ</w:t>
      </w:r>
      <w:r w:rsidRPr="00140700">
        <w:rPr>
          <w:rFonts w:ascii="Verdana" w:eastAsia="Calibri" w:hAnsi="Verdana"/>
          <w:b/>
          <w:sz w:val="20"/>
          <w:lang w:val="bg-BG"/>
        </w:rPr>
        <w:t xml:space="preserve"> ЗА ПРОДАЖБА НА СТОЯЩА ДЪРВЕСИНА НА КОРЕН</w:t>
      </w:r>
      <w:r w:rsidRPr="00140700">
        <w:rPr>
          <w:rFonts w:ascii="Verdana" w:eastAsia="Calibri" w:hAnsi="Verdana"/>
          <w:b/>
          <w:sz w:val="20"/>
          <w:lang w:val="ru-RU"/>
        </w:rPr>
        <w:t xml:space="preserve"> ОТ ТЕРИТОРИЯТА НА ТП „ДЪРЖАВНО ГОРСКО СТОПАНСТВО НЕВЕСТИНО“, с. Невестино</w:t>
      </w:r>
    </w:p>
    <w:p w:rsidR="00140700" w:rsidRPr="00140700" w:rsidRDefault="00140700" w:rsidP="00140700">
      <w:pPr>
        <w:spacing w:before="120" w:after="120"/>
        <w:jc w:val="center"/>
        <w:rPr>
          <w:rFonts w:ascii="Verdana" w:hAnsi="Verdana"/>
          <w:noProof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 xml:space="preserve">по реда на чл. 74, ал. 1, ал. 2, т. 2 от </w:t>
      </w:r>
      <w:r w:rsidRPr="00140700">
        <w:rPr>
          <w:rFonts w:ascii="Verdana" w:hAnsi="Verdana"/>
          <w:noProof/>
          <w:sz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140700" w:rsidRPr="00140700" w:rsidRDefault="00140700" w:rsidP="00140700">
      <w:pPr>
        <w:jc w:val="both"/>
        <w:rPr>
          <w:rFonts w:ascii="Verdana" w:hAnsi="Verdana"/>
          <w:noProof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noProof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noProof/>
          <w:sz w:val="20"/>
          <w:lang w:val="bg-BG" w:eastAsia="bg-BG"/>
        </w:rPr>
      </w:pPr>
    </w:p>
    <w:p w:rsidR="00140700" w:rsidRPr="00140700" w:rsidRDefault="00140700" w:rsidP="00140700">
      <w:pPr>
        <w:spacing w:before="120" w:after="120"/>
        <w:jc w:val="center"/>
        <w:rPr>
          <w:rFonts w:ascii="Verdana" w:hAnsi="Verdana"/>
          <w:sz w:val="20"/>
          <w:u w:val="single"/>
          <w:lang w:val="bg-BG"/>
        </w:rPr>
      </w:pPr>
      <w:r w:rsidRPr="00140700">
        <w:rPr>
          <w:rFonts w:ascii="Verdana" w:hAnsi="Verdana"/>
          <w:sz w:val="20"/>
          <w:u w:val="single"/>
          <w:lang w:val="bg-BG"/>
        </w:rPr>
        <w:t xml:space="preserve">ОБЕКТ № </w:t>
      </w:r>
      <w:r w:rsidR="00B93A29">
        <w:rPr>
          <w:rFonts w:ascii="Verdana" w:hAnsi="Verdana"/>
          <w:b/>
          <w:sz w:val="20"/>
          <w:u w:val="single"/>
          <w:lang w:val="bg-BG"/>
        </w:rPr>
        <w:t>2652П</w:t>
      </w:r>
    </w:p>
    <w:p w:rsidR="00140700" w:rsidRPr="00140700" w:rsidRDefault="00140700" w:rsidP="00140700">
      <w:pPr>
        <w:spacing w:before="120" w:after="120"/>
        <w:jc w:val="center"/>
        <w:rPr>
          <w:rFonts w:ascii="Verdana" w:hAnsi="Verdana"/>
          <w:b/>
          <w:sz w:val="20"/>
          <w:u w:val="single"/>
          <w:lang w:val="bg-BG"/>
        </w:rPr>
      </w:pPr>
      <w:r w:rsidRPr="00140700">
        <w:rPr>
          <w:rFonts w:ascii="Verdana" w:hAnsi="Verdana"/>
          <w:sz w:val="20"/>
          <w:u w:val="single"/>
          <w:lang w:val="bg-BG"/>
        </w:rPr>
        <w:t xml:space="preserve">Отдели </w:t>
      </w:r>
      <w:r w:rsidR="00B93A29">
        <w:rPr>
          <w:rFonts w:ascii="Verdana" w:hAnsi="Verdana"/>
          <w:sz w:val="20"/>
          <w:u w:val="single"/>
          <w:lang w:val="bg-BG"/>
        </w:rPr>
        <w:t>199щ1, б2, р2</w:t>
      </w:r>
    </w:p>
    <w:p w:rsidR="00140700" w:rsidRPr="00140700" w:rsidRDefault="00140700" w:rsidP="00140700">
      <w:pPr>
        <w:jc w:val="both"/>
        <w:rPr>
          <w:rFonts w:ascii="Verdana" w:hAnsi="Verdana"/>
          <w:sz w:val="20"/>
          <w:u w:val="single"/>
          <w:lang w:val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u w:val="single"/>
          <w:lang w:val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z w:val="20"/>
          <w:lang w:val="bg-BG" w:eastAsia="bg-BG"/>
        </w:rPr>
        <w:t>Дата на провеждане: 24.09.2026 г. от 09:30 часа</w:t>
      </w: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>Упълномощено длъжностно лице да предоставя информация:</w:t>
      </w:r>
    </w:p>
    <w:p w:rsidR="00140700" w:rsidRPr="00140700" w:rsidRDefault="00140700" w:rsidP="00140700">
      <w:pPr>
        <w:jc w:val="both"/>
        <w:rPr>
          <w:rFonts w:ascii="Verdana" w:hAnsi="Verdana" w:cs="All Times New Roman"/>
          <w:sz w:val="20"/>
          <w:lang w:val="ru-RU" w:eastAsia="bg-BG"/>
        </w:rPr>
      </w:pPr>
      <w:r w:rsidRPr="00140700">
        <w:rPr>
          <w:rFonts w:ascii="Verdana" w:hAnsi="Verdana"/>
          <w:sz w:val="20"/>
          <w:lang w:val="bg-BG" w:eastAsia="bg-BG"/>
        </w:rPr>
        <w:t>Симеон Златарев – системен администратор в „ЮЗДП“ ДП, гр. Благоевград, тел. 0887783962.</w:t>
      </w:r>
      <w:r w:rsidRPr="00140700">
        <w:rPr>
          <w:rFonts w:ascii="Verdana" w:hAnsi="Verdana" w:cs="All Times New Roman"/>
          <w:sz w:val="20"/>
          <w:lang w:val="ru-RU" w:eastAsia="bg-BG"/>
        </w:rPr>
        <w:t xml:space="preserve"> </w:t>
      </w:r>
    </w:p>
    <w:p w:rsidR="00140700" w:rsidRPr="00140700" w:rsidRDefault="00140700" w:rsidP="00140700">
      <w:pPr>
        <w:spacing w:after="60"/>
        <w:jc w:val="both"/>
        <w:rPr>
          <w:rFonts w:ascii="Verdana" w:hAnsi="Verdana"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 xml:space="preserve">инж. Николай Никифоров – Главен инженер при ТП „ДГС Невестино“, тел. 0889 318 040 </w:t>
      </w: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z w:val="20"/>
          <w:lang w:val="bg-BG" w:eastAsia="bg-BG"/>
        </w:rPr>
        <w:t>с. Невестино</w:t>
      </w: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z w:val="20"/>
          <w:lang w:val="bg-BG" w:eastAsia="bg-BG"/>
        </w:rPr>
        <w:t>2026 година</w:t>
      </w:r>
    </w:p>
    <w:p w:rsidR="00140700" w:rsidRDefault="00140700" w:rsidP="00486209">
      <w:pPr>
        <w:rPr>
          <w:b/>
          <w:lang w:val="en-US"/>
        </w:rPr>
      </w:pPr>
    </w:p>
    <w:p w:rsidR="00140700" w:rsidRDefault="00140700" w:rsidP="00486209">
      <w:pPr>
        <w:rPr>
          <w:b/>
          <w:lang w:val="en-US"/>
        </w:rPr>
      </w:pPr>
    </w:p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7427"/>
        <w:gridCol w:w="2261"/>
      </w:tblGrid>
      <w:tr w:rsidR="00140700" w:rsidRPr="00297BAD" w:rsidTr="00914BD8">
        <w:trPr>
          <w:trHeight w:val="1565"/>
        </w:trPr>
        <w:tc>
          <w:tcPr>
            <w:tcW w:w="1860" w:type="dxa"/>
            <w:shd w:val="clear" w:color="auto" w:fill="auto"/>
          </w:tcPr>
          <w:p w:rsidR="00140700" w:rsidRPr="00297BAD" w:rsidRDefault="00140700" w:rsidP="00914BD8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297BAD">
              <w:rPr>
                <w:rFonts w:ascii="Calibri" w:eastAsia="Calibri" w:hAnsi="Calibri"/>
                <w:noProof/>
                <w:sz w:val="22"/>
                <w:szCs w:val="22"/>
                <w:lang w:val="bg-BG" w:eastAsia="bg-BG"/>
              </w:rPr>
              <w:drawing>
                <wp:anchor distT="0" distB="0" distL="114300" distR="114300" simplePos="0" relativeHeight="251660288" behindDoc="0" locked="0" layoutInCell="1" allowOverlap="1" wp14:anchorId="7006A4B2" wp14:editId="49E9309B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0</wp:posOffset>
                  </wp:positionV>
                  <wp:extent cx="1097915" cy="892810"/>
                  <wp:effectExtent l="0" t="0" r="0" b="0"/>
                  <wp:wrapSquare wrapText="bothSides"/>
                  <wp:docPr id="5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915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  <w:shd w:val="clear" w:color="auto" w:fill="auto"/>
          </w:tcPr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1312" behindDoc="1" locked="0" layoutInCell="1" allowOverlap="1" wp14:anchorId="11FA9289" wp14:editId="54D45EA5">
                  <wp:simplePos x="0" y="0"/>
                  <wp:positionH relativeFrom="column">
                    <wp:posOffset>4570730</wp:posOffset>
                  </wp:positionH>
                  <wp:positionV relativeFrom="paragraph">
                    <wp:posOffset>0</wp:posOffset>
                  </wp:positionV>
                  <wp:extent cx="1171575" cy="841375"/>
                  <wp:effectExtent l="0" t="0" r="0" b="0"/>
                  <wp:wrapNone/>
                  <wp:docPr id="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>МИНИСТЕРСТВО НА ЗЕМЕДЕЛИЕТО</w:t>
            </w:r>
            <w:r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 xml:space="preserve"> И ХРАНИТЕ</w:t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2"/>
                <w:szCs w:val="22"/>
                <w:lang w:val="en-US"/>
              </w:rPr>
            </w:pP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sz w:val="22"/>
                <w:szCs w:val="22"/>
                <w:lang w:val="bg-BG"/>
              </w:rPr>
              <w:t>„ЮГОЗАПАДНО ДЪРЖАВНО ПРЕДПРИЯТИЕ“ДП БЛАГОЕВГРАД</w:t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 </w:t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ТЕРИТОРИАЛНО ПОДЕЛЕНИЕ ”ДЪРЖАВНО ГОРСКО СТОПАНСТВО НЕВЕСТИНО”</w:t>
            </w:r>
          </w:p>
        </w:tc>
        <w:tc>
          <w:tcPr>
            <w:tcW w:w="2261" w:type="dxa"/>
            <w:shd w:val="clear" w:color="auto" w:fill="auto"/>
          </w:tcPr>
          <w:p w:rsidR="00140700" w:rsidRPr="00297BAD" w:rsidRDefault="00140700" w:rsidP="00914BD8">
            <w:pPr>
              <w:ind w:left="-108"/>
              <w:jc w:val="center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</w:tr>
    </w:tbl>
    <w:p w:rsidR="00140700" w:rsidRPr="00140700" w:rsidRDefault="00140700" w:rsidP="00140700">
      <w:pPr>
        <w:tabs>
          <w:tab w:val="center" w:pos="4680"/>
          <w:tab w:val="right" w:pos="9360"/>
        </w:tabs>
        <w:jc w:val="center"/>
        <w:rPr>
          <w:rFonts w:ascii="Verdana" w:hAnsi="Verdana"/>
          <w:b/>
          <w:bCs/>
          <w:sz w:val="16"/>
          <w:szCs w:val="16"/>
          <w:lang w:val="en-US"/>
        </w:rPr>
      </w:pPr>
      <w:r w:rsidRPr="00297BAD">
        <w:rPr>
          <w:rFonts w:ascii="Verdana" w:hAnsi="Verdana"/>
          <w:b/>
          <w:bCs/>
          <w:sz w:val="16"/>
          <w:szCs w:val="16"/>
          <w:lang w:val="bg-BG"/>
        </w:rPr>
        <w:t>С.Невестино 2595, ул. Вл.Поптомов 29,</w:t>
      </w:r>
      <w:r>
        <w:rPr>
          <w:rFonts w:ascii="Verdana" w:hAnsi="Verdana"/>
          <w:b/>
          <w:bCs/>
          <w:sz w:val="16"/>
          <w:szCs w:val="16"/>
          <w:lang w:val="bg-BG"/>
        </w:rPr>
        <w:t xml:space="preserve"> тел./факс 078 55 10 14, e-mai</w:t>
      </w:r>
      <w:r w:rsidRPr="00297BAD">
        <w:rPr>
          <w:rFonts w:ascii="Verdana" w:hAnsi="Verdana"/>
          <w:b/>
          <w:bCs/>
          <w:color w:val="0000FF"/>
          <w:sz w:val="16"/>
          <w:szCs w:val="16"/>
          <w:u w:val="single"/>
          <w:lang w:val="en-US"/>
        </w:rPr>
        <w:t>dgsnevestino</w:t>
      </w:r>
      <w:r w:rsidRPr="00297BAD">
        <w:rPr>
          <w:rFonts w:ascii="Verdana" w:hAnsi="Verdana"/>
          <w:b/>
          <w:bCs/>
          <w:color w:val="0000FF"/>
          <w:sz w:val="16"/>
          <w:szCs w:val="16"/>
          <w:u w:val="single"/>
          <w:lang w:val="bg-BG"/>
        </w:rPr>
        <w:t>@abv.bg</w:t>
      </w:r>
    </w:p>
    <w:p w:rsidR="00140700" w:rsidRDefault="00140700" w:rsidP="00486209">
      <w:pPr>
        <w:rPr>
          <w:b/>
          <w:lang w:val="en-US"/>
        </w:rPr>
      </w:pPr>
    </w:p>
    <w:p w:rsidR="005804B2" w:rsidRDefault="005804B2" w:rsidP="005804B2">
      <w:pPr>
        <w:rPr>
          <w:b/>
          <w:lang w:val="en-US"/>
        </w:rPr>
      </w:pPr>
    </w:p>
    <w:p w:rsidR="005804B2" w:rsidRDefault="005804B2" w:rsidP="005804B2">
      <w:pPr>
        <w:ind w:firstLine="720"/>
        <w:jc w:val="center"/>
        <w:rPr>
          <w:b/>
          <w:lang w:val="en-US"/>
        </w:rPr>
      </w:pPr>
    </w:p>
    <w:p w:rsidR="005804B2" w:rsidRPr="00101138" w:rsidRDefault="005804B2" w:rsidP="005804B2">
      <w:pPr>
        <w:ind w:firstLine="720"/>
        <w:jc w:val="center"/>
        <w:rPr>
          <w:b/>
          <w:lang w:val="bg-BG"/>
        </w:rPr>
      </w:pPr>
      <w:r w:rsidRPr="00101138">
        <w:rPr>
          <w:b/>
          <w:lang w:val="bg-BG"/>
        </w:rPr>
        <w:t>З А П О В Е Д</w:t>
      </w:r>
    </w:p>
    <w:p w:rsidR="005804B2" w:rsidRPr="00101138" w:rsidRDefault="005804B2" w:rsidP="005804B2">
      <w:pPr>
        <w:tabs>
          <w:tab w:val="left" w:pos="2940"/>
        </w:tabs>
        <w:ind w:firstLine="720"/>
        <w:rPr>
          <w:b/>
          <w:lang w:val="bg-BG"/>
        </w:rPr>
      </w:pPr>
      <w:r>
        <w:rPr>
          <w:b/>
          <w:lang w:val="bg-BG"/>
        </w:rPr>
        <w:tab/>
      </w:r>
      <w:r w:rsidR="00465058">
        <w:rPr>
          <w:b/>
          <w:lang w:val="bg-BG"/>
        </w:rPr>
        <w:pict>
          <v:shape id="_x0000_i1027" type="#_x0000_t75" alt="Microsoft Office Signature Line..." style="width:192pt;height:96pt">
            <v:imagedata r:id="rId11" o:title=""/>
            <o:lock v:ext="edit" ungrouping="t" rotation="t" cropping="t" verticies="t" text="t" grouping="t"/>
            <o:signatureline v:ext="edit" id="{F3454353-747D-4573-B7EE-1A1CD45DE885}" provid="{00000000-0000-0000-0000-000000000000}" o:suggestedsigner="Рег.№" issignatureline="t"/>
          </v:shape>
        </w:pict>
      </w:r>
    </w:p>
    <w:p w:rsidR="005804B2" w:rsidRPr="00050AE7" w:rsidRDefault="005804B2" w:rsidP="005804B2">
      <w:pPr>
        <w:spacing w:after="30" w:line="259" w:lineRule="auto"/>
        <w:ind w:left="2520"/>
        <w:rPr>
          <w:rFonts w:ascii="Verdana" w:eastAsia="Calibri" w:hAnsi="Verdana" w:cs="Calibri"/>
          <w:color w:val="000000"/>
          <w:sz w:val="20"/>
          <w:lang w:val="bg-BG" w:eastAsia="bg-BG"/>
        </w:rPr>
      </w:pPr>
    </w:p>
    <w:p w:rsidR="00140905" w:rsidRPr="00140905" w:rsidRDefault="00140905" w:rsidP="00140905">
      <w:pPr>
        <w:ind w:firstLine="708"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РД-07-767/04.11.2025 г. на Директора на „ЮЗДП“ ДП, гр. Благоевград,</w:t>
      </w: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center"/>
        <w:rPr>
          <w:rFonts w:ascii="Verdana" w:hAnsi="Verdana"/>
          <w:b/>
          <w:bCs/>
          <w:sz w:val="20"/>
          <w:lang w:val="bg-BG" w:eastAsia="bg-BG"/>
        </w:rPr>
      </w:pPr>
      <w:r w:rsidRPr="00140905">
        <w:rPr>
          <w:rFonts w:ascii="Verdana" w:hAnsi="Verdana"/>
          <w:b/>
          <w:spacing w:val="60"/>
          <w:sz w:val="20"/>
          <w:lang w:val="bg-BG" w:eastAsia="bg-BG"/>
        </w:rPr>
        <w:t>НАРЕЖДА</w:t>
      </w:r>
      <w:r w:rsidRPr="00140905">
        <w:rPr>
          <w:rFonts w:ascii="Verdana" w:hAnsi="Verdana"/>
          <w:b/>
          <w:sz w:val="20"/>
          <w:lang w:val="bg-BG" w:eastAsia="bg-BG"/>
        </w:rPr>
        <w:t>М:</w:t>
      </w: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0"/>
          <w:numId w:val="12"/>
        </w:numPr>
        <w:tabs>
          <w:tab w:val="num" w:pos="851"/>
        </w:tabs>
        <w:spacing w:after="160" w:line="256" w:lineRule="auto"/>
        <w:ind w:firstLine="566"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140905">
        <w:rPr>
          <w:rFonts w:ascii="Verdana" w:eastAsia="Calibri" w:hAnsi="Verdana"/>
          <w:sz w:val="20"/>
        </w:rPr>
        <w:t>на стояща дървесина на корен</w:t>
      </w:r>
      <w:r w:rsidRPr="00140905">
        <w:rPr>
          <w:rFonts w:ascii="Verdana" w:hAnsi="Verdana"/>
          <w:sz w:val="20"/>
          <w:lang w:val="bg-BG" w:eastAsia="bg-BG"/>
        </w:rPr>
        <w:t xml:space="preserve"> от </w:t>
      </w:r>
      <w:r w:rsidRPr="00140905">
        <w:rPr>
          <w:rFonts w:ascii="Verdana" w:hAnsi="Verdana"/>
          <w:bCs/>
          <w:sz w:val="20"/>
          <w:lang w:val="bg-BG" w:eastAsia="bg-BG"/>
        </w:rPr>
        <w:t xml:space="preserve">Обект </w:t>
      </w:r>
      <w:r w:rsidRPr="00140905">
        <w:rPr>
          <w:rFonts w:ascii="Verdana" w:hAnsi="Verdana"/>
          <w:b/>
          <w:bCs/>
          <w:sz w:val="20"/>
          <w:lang w:val="bg-BG" w:eastAsia="bg-BG"/>
        </w:rPr>
        <w:t xml:space="preserve">№ </w:t>
      </w:r>
      <w:r w:rsidR="00B93A29">
        <w:rPr>
          <w:rFonts w:ascii="Verdana" w:hAnsi="Verdana"/>
          <w:b/>
          <w:sz w:val="20"/>
          <w:lang w:val="bg-BG" w:eastAsia="bg-BG"/>
        </w:rPr>
        <w:t>2652П</w:t>
      </w:r>
      <w:r w:rsidRPr="00140905">
        <w:rPr>
          <w:rFonts w:ascii="Verdana" w:hAnsi="Verdana"/>
          <w:sz w:val="20"/>
          <w:lang w:val="bg-BG" w:eastAsia="bg-BG"/>
        </w:rPr>
        <w:t xml:space="preserve">, включващ отдели: </w:t>
      </w:r>
      <w:r w:rsidR="00B93A29">
        <w:rPr>
          <w:rFonts w:ascii="Verdana" w:hAnsi="Verdana"/>
          <w:sz w:val="20"/>
          <w:u w:val="single"/>
          <w:lang w:val="bg-BG"/>
        </w:rPr>
        <w:t>199щ1, б2, р2</w:t>
      </w:r>
      <w:r w:rsidRPr="00140905">
        <w:rPr>
          <w:rFonts w:ascii="Verdana" w:hAnsi="Verdana"/>
          <w:sz w:val="20"/>
          <w:lang w:val="bg-BG" w:eastAsia="bg-BG"/>
        </w:rPr>
        <w:t xml:space="preserve">, находящи се в териториалният обхват на ТП „ДГС Невестино“, с. Невестино при следните условия: </w:t>
      </w:r>
    </w:p>
    <w:p w:rsidR="00140905" w:rsidRPr="00140905" w:rsidRDefault="00140905" w:rsidP="00140905">
      <w:pPr>
        <w:ind w:left="567"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3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436"/>
        <w:gridCol w:w="4299"/>
      </w:tblGrid>
      <w:tr w:rsidR="00140905" w:rsidRPr="00140905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140905" w:rsidRDefault="00140905" w:rsidP="00BF6A5F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140905">
              <w:rPr>
                <w:rFonts w:ascii="Verdana" w:hAnsi="Verdana"/>
                <w:bCs/>
                <w:color w:val="000000"/>
                <w:sz w:val="20"/>
                <w:lang w:val="bg-BG"/>
              </w:rPr>
              <w:t xml:space="preserve">Количество дървесина в пл. </w:t>
            </w:r>
            <w:r w:rsidRPr="00140905">
              <w:rPr>
                <w:rFonts w:ascii="Verdana" w:hAnsi="Verdana"/>
                <w:bCs/>
                <w:sz w:val="20"/>
                <w:lang w:val="bg-BG"/>
              </w:rPr>
              <w:t xml:space="preserve">м3 и единични продажни цени по сортименти в </w:t>
            </w:r>
            <w:r w:rsidRPr="00140905">
              <w:rPr>
                <w:rFonts w:ascii="Verdana" w:eastAsia="Calibri" w:hAnsi="Verdana"/>
                <w:bCs/>
                <w:sz w:val="20"/>
              </w:rPr>
              <w:t xml:space="preserve">€/м3 </w:t>
            </w:r>
            <w:r w:rsidRPr="00140905">
              <w:rPr>
                <w:rFonts w:ascii="Verdana" w:hAnsi="Verdana"/>
                <w:bCs/>
                <w:sz w:val="20"/>
                <w:lang w:val="bg-BG"/>
              </w:rPr>
              <w:t>без ДДС</w:t>
            </w:r>
            <w:r w:rsidRPr="00140905">
              <w:rPr>
                <w:rFonts w:ascii="Verdana" w:hAnsi="Verdana"/>
                <w:b/>
                <w:sz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140905" w:rsidRDefault="00B93A29" w:rsidP="0014090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20"/>
                <w:lang w:val="bg-BG"/>
              </w:rPr>
              <w:t>130</w:t>
            </w:r>
            <w:r w:rsidR="00140905" w:rsidRPr="00140905">
              <w:rPr>
                <w:rFonts w:ascii="Verdana" w:hAnsi="Verdana"/>
                <w:bCs/>
                <w:color w:val="000000"/>
                <w:sz w:val="20"/>
                <w:lang w:val="bg-BG"/>
              </w:rPr>
              <w:t xml:space="preserve"> м3</w:t>
            </w:r>
          </w:p>
        </w:tc>
      </w:tr>
      <w:tr w:rsidR="00140905" w:rsidRPr="007C1B51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7C1B51" w:rsidRDefault="00140905" w:rsidP="00140905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7C1B51">
              <w:rPr>
                <w:rFonts w:ascii="Verdana" w:hAnsi="Verdana"/>
                <w:bCs/>
                <w:color w:val="000000"/>
                <w:sz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7C1B51" w:rsidRDefault="00B93A29" w:rsidP="002638BB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7C1B51">
              <w:rPr>
                <w:rFonts w:ascii="Verdana" w:eastAsia="Calibri" w:hAnsi="Verdana"/>
                <w:bCs/>
                <w:sz w:val="20"/>
                <w:lang w:val="bg-BG"/>
              </w:rPr>
              <w:t>2161</w:t>
            </w:r>
            <w:r w:rsidR="00140905" w:rsidRPr="007C1B51">
              <w:rPr>
                <w:rFonts w:ascii="Verdana" w:eastAsia="Calibri" w:hAnsi="Verdana"/>
                <w:bCs/>
                <w:sz w:val="20"/>
                <w:lang w:val="en-US"/>
              </w:rPr>
              <w:t xml:space="preserve">/ </w:t>
            </w:r>
            <w:r w:rsidRPr="007C1B51">
              <w:rPr>
                <w:rFonts w:ascii="Verdana" w:eastAsia="Calibri" w:hAnsi="Verdana"/>
                <w:bCs/>
                <w:sz w:val="20"/>
                <w:lang w:val="bg-BG"/>
              </w:rPr>
              <w:t>две</w:t>
            </w:r>
            <w:r w:rsidR="00140905" w:rsidRPr="007C1B51">
              <w:rPr>
                <w:rFonts w:ascii="Verdana" w:eastAsia="Calibri" w:hAnsi="Verdana"/>
                <w:bCs/>
                <w:sz w:val="20"/>
                <w:lang w:val="bg-BG"/>
              </w:rPr>
              <w:t xml:space="preserve"> </w:t>
            </w:r>
            <w:r w:rsidR="00140905" w:rsidRPr="007C1B51">
              <w:rPr>
                <w:rFonts w:ascii="Verdana" w:eastAsia="Calibri" w:hAnsi="Verdana"/>
                <w:bCs/>
                <w:sz w:val="20"/>
                <w:lang w:val="en-US"/>
              </w:rPr>
              <w:t>хиляд</w:t>
            </w:r>
            <w:r w:rsidR="00140905" w:rsidRPr="007C1B51">
              <w:rPr>
                <w:rFonts w:ascii="Verdana" w:eastAsia="Calibri" w:hAnsi="Verdana"/>
                <w:bCs/>
                <w:sz w:val="20"/>
                <w:lang w:val="bg-BG"/>
              </w:rPr>
              <w:t>и</w:t>
            </w:r>
            <w:r w:rsidR="00140905" w:rsidRPr="007C1B51">
              <w:rPr>
                <w:rFonts w:ascii="Verdana" w:eastAsia="Calibri" w:hAnsi="Verdana"/>
                <w:bCs/>
                <w:sz w:val="20"/>
                <w:lang w:val="en-US"/>
              </w:rPr>
              <w:t xml:space="preserve"> </w:t>
            </w:r>
            <w:r w:rsidRPr="007C1B51">
              <w:rPr>
                <w:rFonts w:ascii="Verdana" w:eastAsia="Calibri" w:hAnsi="Verdana"/>
                <w:bCs/>
                <w:sz w:val="20"/>
                <w:lang w:val="bg-BG"/>
              </w:rPr>
              <w:t>сто шестдесет и едно</w:t>
            </w:r>
            <w:r w:rsidR="00140905" w:rsidRPr="007C1B51">
              <w:rPr>
                <w:rFonts w:ascii="Verdana" w:eastAsia="Calibri" w:hAnsi="Verdana"/>
                <w:bCs/>
                <w:sz w:val="20"/>
                <w:lang w:val="en-US"/>
              </w:rPr>
              <w:t xml:space="preserve">/ € </w:t>
            </w:r>
          </w:p>
        </w:tc>
      </w:tr>
      <w:tr w:rsidR="00140905" w:rsidRPr="007C1B51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7C1B51" w:rsidRDefault="00140905" w:rsidP="00140905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7C1B51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Времеви интервал, в който </w:t>
            </w:r>
            <w:r w:rsidRPr="007C1B51">
              <w:rPr>
                <w:rFonts w:ascii="Verdana" w:eastAsia="Calibri" w:hAnsi="Verdana" w:cs="CIDFont+F2"/>
                <w:sz w:val="20"/>
              </w:rPr>
              <w:t>допуснатите</w:t>
            </w:r>
            <w:r w:rsidRPr="007C1B51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7C1B51" w:rsidRDefault="00140905" w:rsidP="0014090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7C1B51">
              <w:rPr>
                <w:rFonts w:ascii="Verdana" w:hAnsi="Verdana"/>
                <w:bCs/>
                <w:sz w:val="20"/>
                <w:lang w:val="bg-BG"/>
              </w:rPr>
              <w:t xml:space="preserve">от </w:t>
            </w:r>
            <w:r w:rsidR="00F45840" w:rsidRPr="007C1B51">
              <w:rPr>
                <w:rFonts w:ascii="Verdana" w:hAnsi="Verdana"/>
                <w:bCs/>
                <w:sz w:val="20"/>
                <w:lang w:val="bg-BG"/>
              </w:rPr>
              <w:t>09:30</w:t>
            </w:r>
            <w:r w:rsidRPr="007C1B51">
              <w:rPr>
                <w:rFonts w:ascii="Verdana" w:hAnsi="Verdana"/>
                <w:bCs/>
                <w:sz w:val="20"/>
                <w:lang w:val="bg-BG"/>
              </w:rPr>
              <w:t xml:space="preserve">ч. до </w:t>
            </w:r>
            <w:r w:rsidR="00F45840" w:rsidRPr="007C1B51">
              <w:rPr>
                <w:rFonts w:ascii="Verdana" w:hAnsi="Verdana"/>
                <w:bCs/>
                <w:sz w:val="20"/>
                <w:lang w:val="bg-BG"/>
              </w:rPr>
              <w:t>10:30</w:t>
            </w:r>
            <w:r w:rsidRPr="007C1B51">
              <w:rPr>
                <w:rFonts w:ascii="Verdana" w:hAnsi="Verdana"/>
                <w:bCs/>
                <w:sz w:val="20"/>
                <w:lang w:val="bg-BG"/>
              </w:rPr>
              <w:t xml:space="preserve">ч. на </w:t>
            </w:r>
            <w:r w:rsidR="00F45840" w:rsidRPr="007C1B51">
              <w:rPr>
                <w:rFonts w:ascii="Verdana" w:hAnsi="Verdana"/>
                <w:bCs/>
                <w:sz w:val="20"/>
                <w:lang w:val="bg-BG"/>
              </w:rPr>
              <w:t>24.09.2026</w:t>
            </w:r>
            <w:r w:rsidRPr="007C1B51">
              <w:rPr>
                <w:rFonts w:ascii="Verdana" w:hAnsi="Verdana"/>
                <w:bCs/>
                <w:sz w:val="20"/>
                <w:lang w:val="bg-BG"/>
              </w:rPr>
              <w:t>г.</w:t>
            </w:r>
          </w:p>
        </w:tc>
      </w:tr>
      <w:tr w:rsidR="00140905" w:rsidRPr="007C1B51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7C1B51" w:rsidRDefault="00140905" w:rsidP="00140905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7C1B51">
              <w:rPr>
                <w:rFonts w:ascii="Verdana" w:hAnsi="Verdana"/>
                <w:bCs/>
                <w:color w:val="000000"/>
                <w:sz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7C1B51" w:rsidRDefault="00B93A29" w:rsidP="00B93A29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7C1B51">
              <w:rPr>
                <w:rFonts w:ascii="Verdana" w:eastAsia="Calibri" w:hAnsi="Verdana"/>
                <w:bCs/>
                <w:sz w:val="20"/>
                <w:lang w:val="bg-BG"/>
              </w:rPr>
              <w:t>108</w:t>
            </w:r>
            <w:r w:rsidR="00140905" w:rsidRPr="007C1B51">
              <w:rPr>
                <w:rFonts w:ascii="Verdana" w:eastAsia="Calibri" w:hAnsi="Verdana"/>
                <w:bCs/>
                <w:sz w:val="20"/>
                <w:lang w:val="en-US"/>
              </w:rPr>
              <w:t>/</w:t>
            </w:r>
            <w:r w:rsidRPr="007C1B51">
              <w:rPr>
                <w:rFonts w:ascii="Verdana" w:eastAsia="Calibri" w:hAnsi="Verdana"/>
                <w:bCs/>
                <w:sz w:val="20"/>
                <w:lang w:val="bg-BG"/>
              </w:rPr>
              <w:t>сто и осем</w:t>
            </w:r>
            <w:r w:rsidR="00140905" w:rsidRPr="007C1B51">
              <w:rPr>
                <w:rFonts w:ascii="Verdana" w:eastAsia="Calibri" w:hAnsi="Verdana"/>
                <w:bCs/>
                <w:sz w:val="20"/>
                <w:lang w:val="en-US"/>
              </w:rPr>
              <w:t xml:space="preserve"> / € </w:t>
            </w:r>
          </w:p>
        </w:tc>
      </w:tr>
    </w:tbl>
    <w:p w:rsidR="00140905" w:rsidRPr="007C1B51" w:rsidRDefault="00140905" w:rsidP="00140905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140905" w:rsidRPr="007C1B51" w:rsidRDefault="00140905" w:rsidP="00140905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140905" w:rsidRPr="007C1B51" w:rsidRDefault="00140905" w:rsidP="00140905">
      <w:pPr>
        <w:ind w:firstLine="624"/>
        <w:jc w:val="both"/>
        <w:rPr>
          <w:rFonts w:ascii="Verdana" w:hAnsi="Verdana"/>
          <w:sz w:val="20"/>
          <w:lang w:val="bg-BG" w:eastAsia="bg-BG"/>
        </w:rPr>
      </w:pPr>
      <w:r w:rsidRPr="007C1B51">
        <w:rPr>
          <w:rFonts w:ascii="Verdana" w:hAnsi="Verdana"/>
          <w:sz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7C1B51">
        <w:rPr>
          <w:rFonts w:ascii="Verdana" w:eastAsia="Calibri" w:hAnsi="Verdana"/>
          <w:sz w:val="20"/>
          <w:lang w:val="ru-RU"/>
        </w:rPr>
        <w:t xml:space="preserve">по приложената към тръжната документация </w:t>
      </w:r>
      <w:r w:rsidRPr="007C1B51">
        <w:rPr>
          <w:rFonts w:ascii="Verdana" w:eastAsia="Calibri" w:hAnsi="Verdana"/>
          <w:sz w:val="20"/>
          <w:lang w:val="en-US"/>
        </w:rPr>
        <w:t>“</w:t>
      </w:r>
      <w:r w:rsidRPr="007C1B51">
        <w:rPr>
          <w:rFonts w:ascii="Verdana" w:eastAsia="Calibri" w:hAnsi="Verdana"/>
          <w:sz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7C1B51">
        <w:rPr>
          <w:rFonts w:ascii="Verdana" w:eastAsia="Calibri" w:hAnsi="Verdana"/>
          <w:sz w:val="20"/>
          <w:lang w:val="en-US"/>
        </w:rPr>
        <w:t>”</w:t>
      </w:r>
      <w:r w:rsidRPr="007C1B51">
        <w:rPr>
          <w:rFonts w:ascii="Verdana" w:hAnsi="Verdana"/>
          <w:sz w:val="20"/>
          <w:lang w:val="ru-RU" w:eastAsia="bg-BG"/>
        </w:rPr>
        <w:t xml:space="preserve">. </w:t>
      </w:r>
    </w:p>
    <w:p w:rsidR="00140905" w:rsidRPr="007C1B51" w:rsidRDefault="00140905" w:rsidP="00140905">
      <w:pPr>
        <w:tabs>
          <w:tab w:val="left" w:pos="0"/>
        </w:tabs>
        <w:ind w:firstLine="624"/>
        <w:jc w:val="both"/>
        <w:rPr>
          <w:rFonts w:ascii="Verdana" w:hAnsi="Verdana"/>
          <w:b/>
          <w:bCs/>
          <w:color w:val="FF0000"/>
          <w:sz w:val="20"/>
          <w:lang w:val="ru-RU" w:eastAsia="bg-BG"/>
        </w:rPr>
      </w:pPr>
      <w:r w:rsidRPr="007C1B51">
        <w:rPr>
          <w:rFonts w:ascii="Verdana" w:hAnsi="Verdana"/>
          <w:sz w:val="20"/>
          <w:lang w:val="bg-BG" w:eastAsia="bg-BG"/>
        </w:rPr>
        <w:t>Единичните ц</w:t>
      </w:r>
      <w:r w:rsidRPr="007C1B51">
        <w:rPr>
          <w:rFonts w:ascii="Verdana" w:hAnsi="Verdana"/>
          <w:sz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C1B51">
        <w:rPr>
          <w:rFonts w:ascii="Verdana" w:hAnsi="Verdana"/>
          <w:sz w:val="20"/>
          <w:lang w:val="bg-BG" w:eastAsia="bg-BG"/>
        </w:rPr>
        <w:t xml:space="preserve">началните </w:t>
      </w:r>
      <w:r w:rsidRPr="007C1B51">
        <w:rPr>
          <w:rFonts w:ascii="Verdana" w:hAnsi="Verdana"/>
          <w:sz w:val="20"/>
          <w:lang w:val="ru-RU" w:eastAsia="bg-BG"/>
        </w:rPr>
        <w:t>цени</w:t>
      </w:r>
      <w:r w:rsidRPr="007C1B51">
        <w:rPr>
          <w:rFonts w:ascii="Verdana" w:hAnsi="Verdana"/>
          <w:sz w:val="20"/>
          <w:lang w:val="bg-BG" w:eastAsia="bg-BG"/>
        </w:rPr>
        <w:t>.</w:t>
      </w:r>
    </w:p>
    <w:p w:rsidR="00140905" w:rsidRPr="007C1B51" w:rsidRDefault="00140905" w:rsidP="00140905">
      <w:pPr>
        <w:ind w:left="709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7C1B51" w:rsidRDefault="00140905" w:rsidP="00140905">
      <w:pPr>
        <w:numPr>
          <w:ilvl w:val="0"/>
          <w:numId w:val="12"/>
        </w:numPr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7C1B51">
        <w:rPr>
          <w:rFonts w:ascii="Verdana" w:eastAsia="Calibri" w:hAnsi="Verdana" w:cs="CIDFont+F2"/>
          <w:sz w:val="20"/>
          <w:lang w:val="bg-BG"/>
        </w:rPr>
        <w:t xml:space="preserve"> </w:t>
      </w:r>
      <w:r w:rsidRPr="007C1B51">
        <w:rPr>
          <w:rFonts w:ascii="Verdana" w:hAnsi="Verdana"/>
          <w:sz w:val="20"/>
          <w:lang w:val="bg-BG" w:eastAsia="bg-BG"/>
        </w:rPr>
        <w:t>Ден и час за откриване на електронния търг:</w:t>
      </w:r>
      <w:r w:rsidRPr="007C1B51">
        <w:rPr>
          <w:rFonts w:ascii="Verdana" w:eastAsia="Calibri" w:hAnsi="Verdana" w:cs="CIDFont+F2"/>
          <w:sz w:val="20"/>
          <w:lang w:val="bg-BG"/>
        </w:rPr>
        <w:t xml:space="preserve"> </w:t>
      </w:r>
      <w:r w:rsidRPr="007C1B51">
        <w:rPr>
          <w:rFonts w:ascii="Verdana" w:eastAsia="Calibri" w:hAnsi="Verdana" w:cs="CIDFont+F2"/>
          <w:sz w:val="20"/>
        </w:rPr>
        <w:t xml:space="preserve">Времевият интервал, в който допуснатите участници трябва да </w:t>
      </w:r>
      <w:r w:rsidRPr="007C1B51">
        <w:rPr>
          <w:rFonts w:ascii="Verdana" w:eastAsia="Calibri" w:hAnsi="Verdana" w:cs="CIDFont+F2"/>
          <w:sz w:val="20"/>
          <w:lang w:val="bg-BG"/>
        </w:rPr>
        <w:t xml:space="preserve">декриптират и </w:t>
      </w:r>
      <w:r w:rsidRPr="007C1B51">
        <w:rPr>
          <w:rFonts w:ascii="Verdana" w:eastAsia="Calibri" w:hAnsi="Verdana" w:cs="CIDFont+F2"/>
          <w:sz w:val="20"/>
        </w:rPr>
        <w:t xml:space="preserve">осигурят достъп до ценовото си </w:t>
      </w:r>
      <w:r w:rsidRPr="007C1B51">
        <w:rPr>
          <w:rFonts w:ascii="Verdana" w:eastAsia="Calibri" w:hAnsi="Verdana" w:cs="CIDFont+F2"/>
          <w:sz w:val="20"/>
        </w:rPr>
        <w:lastRenderedPageBreak/>
        <w:t>предложение</w:t>
      </w:r>
      <w:r w:rsidRPr="007C1B51">
        <w:rPr>
          <w:rFonts w:ascii="Verdana" w:eastAsia="Calibri" w:hAnsi="Verdana"/>
          <w:sz w:val="20"/>
        </w:rPr>
        <w:t xml:space="preserve"> в интернет платформата на „ЮЗДП“ ДП, гр. Благоевград, с електронен адрес: https://sale.uslugi.io/uzdp</w:t>
      </w:r>
      <w:r w:rsidRPr="007C1B51">
        <w:rPr>
          <w:rFonts w:ascii="Verdana" w:eastAsia="Calibri" w:hAnsi="Verdana"/>
          <w:b/>
          <w:sz w:val="20"/>
        </w:rPr>
        <w:t xml:space="preserve"> е </w:t>
      </w:r>
      <w:r w:rsidRPr="007C1B51">
        <w:rPr>
          <w:rFonts w:ascii="Verdana" w:eastAsia="Calibri" w:hAnsi="Verdana"/>
          <w:b/>
          <w:bCs/>
          <w:sz w:val="20"/>
        </w:rPr>
        <w:t xml:space="preserve">от </w:t>
      </w:r>
      <w:r w:rsidR="00F45840" w:rsidRPr="007C1B51">
        <w:rPr>
          <w:rFonts w:ascii="Verdana" w:eastAsia="Calibri" w:hAnsi="Verdana"/>
          <w:b/>
          <w:bCs/>
          <w:sz w:val="20"/>
          <w:lang w:val="bg-BG"/>
        </w:rPr>
        <w:t>09:30</w:t>
      </w:r>
      <w:r w:rsidRPr="007C1B51">
        <w:rPr>
          <w:rFonts w:ascii="Verdana" w:eastAsia="Calibri" w:hAnsi="Verdana"/>
          <w:b/>
          <w:bCs/>
          <w:sz w:val="20"/>
        </w:rPr>
        <w:t xml:space="preserve">ч. до </w:t>
      </w:r>
      <w:r w:rsidR="00F45840" w:rsidRPr="007C1B51">
        <w:rPr>
          <w:rFonts w:ascii="Verdana" w:eastAsia="Calibri" w:hAnsi="Verdana"/>
          <w:b/>
          <w:bCs/>
          <w:sz w:val="20"/>
        </w:rPr>
        <w:t>10:30</w:t>
      </w:r>
      <w:r w:rsidRPr="007C1B51">
        <w:rPr>
          <w:rFonts w:ascii="Verdana" w:eastAsia="Calibri" w:hAnsi="Verdana"/>
          <w:b/>
          <w:bCs/>
          <w:sz w:val="20"/>
        </w:rPr>
        <w:t xml:space="preserve">ч. на дата </w:t>
      </w:r>
      <w:r w:rsidR="00F45840" w:rsidRPr="007C1B51">
        <w:rPr>
          <w:rFonts w:ascii="Verdana" w:eastAsia="Calibri" w:hAnsi="Verdana"/>
          <w:b/>
          <w:bCs/>
          <w:sz w:val="20"/>
        </w:rPr>
        <w:t>24.09.2026</w:t>
      </w:r>
      <w:r w:rsidRPr="007C1B51">
        <w:rPr>
          <w:rFonts w:ascii="Verdana" w:eastAsia="Calibri" w:hAnsi="Verdana"/>
          <w:b/>
          <w:sz w:val="20"/>
        </w:rPr>
        <w:t xml:space="preserve"> </w:t>
      </w:r>
      <w:r w:rsidRPr="007C1B51">
        <w:rPr>
          <w:rFonts w:ascii="Verdana" w:eastAsia="Calibri" w:hAnsi="Verdana"/>
          <w:b/>
          <w:bCs/>
          <w:sz w:val="20"/>
        </w:rPr>
        <w:t>г.</w:t>
      </w:r>
    </w:p>
    <w:p w:rsidR="00140905" w:rsidRPr="007C1B51" w:rsidRDefault="00140905" w:rsidP="00140905">
      <w:pPr>
        <w:numPr>
          <w:ilvl w:val="1"/>
          <w:numId w:val="12"/>
        </w:numPr>
        <w:spacing w:after="160" w:line="256" w:lineRule="auto"/>
        <w:ind w:firstLine="709"/>
        <w:contextualSpacing/>
        <w:jc w:val="both"/>
        <w:rPr>
          <w:rFonts w:ascii="Verdana" w:hAnsi="Verdana"/>
          <w:sz w:val="20"/>
          <w:lang w:val="bg-BG" w:eastAsia="bg-BG"/>
        </w:rPr>
      </w:pPr>
      <w:r w:rsidRPr="007C1B51">
        <w:rPr>
          <w:rFonts w:ascii="Verdana" w:eastAsia="Calibri" w:hAnsi="Verdana"/>
          <w:bCs/>
          <w:sz w:val="20"/>
          <w:lang w:eastAsia="en-GB"/>
        </w:rPr>
        <w:t>Повторен времеви интервал при възникване на технически проблем</w:t>
      </w:r>
      <w:r w:rsidRPr="007C1B51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7C1B51">
        <w:rPr>
          <w:rFonts w:ascii="Verdana" w:eastAsia="Calibri" w:hAnsi="Verdana"/>
          <w:bCs/>
          <w:sz w:val="20"/>
          <w:lang w:eastAsia="en-GB"/>
        </w:rPr>
        <w:t xml:space="preserve">, в който допуснатите участници трябва </w:t>
      </w:r>
      <w:r w:rsidRPr="007C1B51">
        <w:rPr>
          <w:rFonts w:ascii="Verdana" w:eastAsia="Calibri" w:hAnsi="Verdana" w:cs="CIDFont+F2"/>
          <w:sz w:val="20"/>
        </w:rPr>
        <w:t xml:space="preserve">да </w:t>
      </w:r>
      <w:r w:rsidRPr="007C1B51">
        <w:rPr>
          <w:rFonts w:ascii="Verdana" w:eastAsia="Calibri" w:hAnsi="Verdana" w:cs="CIDFont+F2"/>
          <w:sz w:val="20"/>
          <w:lang w:val="bg-BG"/>
        </w:rPr>
        <w:t>декриптират и</w:t>
      </w:r>
      <w:r w:rsidRPr="007C1B51">
        <w:rPr>
          <w:rFonts w:ascii="Verdana" w:eastAsia="Calibri" w:hAnsi="Verdana"/>
          <w:bCs/>
          <w:sz w:val="20"/>
          <w:lang w:eastAsia="en-GB"/>
        </w:rPr>
        <w:t xml:space="preserve"> осигурят достъп до ценовото си предложение в интернет платформата на „ЮЗДП“ ДП, гр. Благоевград, с електронен адрес: https://sale.uslugi.io/uzdp –</w:t>
      </w:r>
      <w:r w:rsidRPr="007C1B51">
        <w:rPr>
          <w:rFonts w:ascii="Verdana" w:eastAsia="Calibri" w:hAnsi="Verdana"/>
          <w:sz w:val="20"/>
          <w:lang w:eastAsia="en-GB"/>
        </w:rPr>
        <w:t xml:space="preserve"> от </w:t>
      </w:r>
      <w:r w:rsidR="00F45840" w:rsidRPr="007C1B51">
        <w:rPr>
          <w:rFonts w:ascii="Verdana" w:eastAsia="Calibri" w:hAnsi="Verdana"/>
          <w:sz w:val="20"/>
          <w:lang w:val="bg-BG" w:eastAsia="en-GB"/>
        </w:rPr>
        <w:t>09:30</w:t>
      </w:r>
      <w:r w:rsidRPr="007C1B51">
        <w:rPr>
          <w:rFonts w:ascii="Verdana" w:eastAsia="Calibri" w:hAnsi="Verdana"/>
          <w:bCs/>
          <w:sz w:val="20"/>
        </w:rPr>
        <w:t xml:space="preserve">ч. до </w:t>
      </w:r>
      <w:r w:rsidR="00F45840" w:rsidRPr="007C1B51">
        <w:rPr>
          <w:rFonts w:ascii="Verdana" w:eastAsia="Calibri" w:hAnsi="Verdana"/>
          <w:bCs/>
          <w:sz w:val="20"/>
        </w:rPr>
        <w:t>10:30</w:t>
      </w:r>
      <w:r w:rsidRPr="007C1B51">
        <w:rPr>
          <w:rFonts w:ascii="Verdana" w:eastAsia="Calibri" w:hAnsi="Verdana"/>
          <w:bCs/>
          <w:sz w:val="20"/>
        </w:rPr>
        <w:t xml:space="preserve">ч. на дата </w:t>
      </w:r>
      <w:r w:rsidR="00BF6A5F" w:rsidRPr="007C1B51">
        <w:rPr>
          <w:rFonts w:ascii="Verdana" w:eastAsia="Calibri" w:hAnsi="Verdana"/>
          <w:bCs/>
          <w:sz w:val="20"/>
          <w:lang w:val="bg-BG"/>
        </w:rPr>
        <w:t>28.09.2026</w:t>
      </w:r>
      <w:r w:rsidRPr="007C1B51">
        <w:rPr>
          <w:rFonts w:ascii="Verdana" w:eastAsia="Calibri" w:hAnsi="Verdana"/>
          <w:sz w:val="20"/>
        </w:rPr>
        <w:t xml:space="preserve"> </w:t>
      </w:r>
      <w:r w:rsidRPr="007C1B51">
        <w:rPr>
          <w:rFonts w:ascii="Verdana" w:eastAsia="Calibri" w:hAnsi="Verdana"/>
          <w:bCs/>
          <w:sz w:val="20"/>
        </w:rPr>
        <w:t>г</w:t>
      </w:r>
      <w:r w:rsidRPr="007C1B51">
        <w:rPr>
          <w:rFonts w:ascii="Verdana" w:eastAsia="Calibri" w:hAnsi="Verdana"/>
          <w:sz w:val="20"/>
        </w:rPr>
        <w:t>.</w:t>
      </w:r>
      <w:r w:rsidRPr="007C1B51">
        <w:rPr>
          <w:rFonts w:ascii="Verdana" w:hAnsi="Verdana"/>
          <w:b/>
          <w:sz w:val="20"/>
          <w:u w:val="single"/>
          <w:lang w:val="bg-BG" w:eastAsia="bg-BG"/>
        </w:rPr>
        <w:t xml:space="preserve"> </w:t>
      </w:r>
    </w:p>
    <w:p w:rsidR="00140905" w:rsidRPr="007C1B51" w:rsidRDefault="00140905" w:rsidP="00140905">
      <w:pPr>
        <w:numPr>
          <w:ilvl w:val="0"/>
          <w:numId w:val="12"/>
        </w:numPr>
        <w:tabs>
          <w:tab w:val="num" w:pos="851"/>
        </w:tabs>
        <w:spacing w:after="160" w:line="256" w:lineRule="auto"/>
        <w:ind w:left="0"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7C1B51">
        <w:rPr>
          <w:rFonts w:ascii="Verdana" w:hAnsi="Verdana"/>
          <w:sz w:val="20"/>
          <w:lang w:val="bg-BG" w:eastAsia="bg-BG"/>
        </w:rPr>
        <w:t>Срокове за изпълнение.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Крайният срок за сеч и извоз до временен склад на дървесината от обекта е 3</w:t>
      </w:r>
      <w:r w:rsidR="00047FF3">
        <w:rPr>
          <w:rFonts w:ascii="Verdana" w:hAnsi="Verdana"/>
          <w:sz w:val="20"/>
          <w:lang w:val="bg-BG" w:eastAsia="bg-BG"/>
        </w:rPr>
        <w:t>1</w:t>
      </w:r>
      <w:r w:rsidRPr="00140905">
        <w:rPr>
          <w:rFonts w:ascii="Verdana" w:hAnsi="Verdana"/>
          <w:sz w:val="20"/>
          <w:lang w:val="bg-BG" w:eastAsia="bg-BG"/>
        </w:rPr>
        <w:t>.</w:t>
      </w:r>
      <w:r w:rsidR="00047FF3">
        <w:rPr>
          <w:rFonts w:ascii="Verdana" w:hAnsi="Verdana"/>
          <w:sz w:val="20"/>
          <w:lang w:val="bg-BG" w:eastAsia="bg-BG"/>
        </w:rPr>
        <w:t>12</w:t>
      </w:r>
      <w:r w:rsidRPr="00140905">
        <w:rPr>
          <w:rFonts w:ascii="Verdana" w:hAnsi="Verdana"/>
          <w:sz w:val="20"/>
          <w:lang w:val="bg-BG" w:eastAsia="bg-BG"/>
        </w:rPr>
        <w:t>.202</w:t>
      </w:r>
      <w:r w:rsidR="0016467D">
        <w:rPr>
          <w:rFonts w:ascii="Verdana" w:hAnsi="Verdana"/>
          <w:sz w:val="20"/>
          <w:lang w:val="bg-BG" w:eastAsia="bg-BG"/>
        </w:rPr>
        <w:t>6</w:t>
      </w:r>
      <w:r w:rsidRPr="00140905">
        <w:rPr>
          <w:rFonts w:ascii="Verdana" w:hAnsi="Verdana"/>
          <w:sz w:val="20"/>
          <w:lang w:val="bg-BG" w:eastAsia="bg-BG"/>
        </w:rPr>
        <w:t xml:space="preserve"> г.</w:t>
      </w:r>
    </w:p>
    <w:p w:rsid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Добивът на дървесината ще се извършва по следния график: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6"/>
        <w:gridCol w:w="3218"/>
        <w:gridCol w:w="1370"/>
        <w:gridCol w:w="941"/>
        <w:gridCol w:w="1076"/>
        <w:gridCol w:w="1076"/>
        <w:gridCol w:w="1074"/>
      </w:tblGrid>
      <w:tr w:rsidR="00047FF3" w:rsidRPr="00140905" w:rsidTr="001769A9">
        <w:trPr>
          <w:trHeight w:val="420"/>
          <w:jc w:val="center"/>
        </w:trPr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F3" w:rsidRPr="00140905" w:rsidRDefault="00047FF3" w:rsidP="001769A9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Обект №</w:t>
            </w:r>
          </w:p>
        </w:tc>
        <w:tc>
          <w:tcPr>
            <w:tcW w:w="32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F3" w:rsidRPr="00140905" w:rsidRDefault="00047FF3" w:rsidP="001769A9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Отдел, подотдел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F3" w:rsidRDefault="00047FF3" w:rsidP="001769A9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</w:p>
          <w:p w:rsidR="00047FF3" w:rsidRPr="00140905" w:rsidRDefault="00047FF3" w:rsidP="001769A9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 xml:space="preserve">                  </w:t>
            </w:r>
            <w:r w:rsidRPr="00140905">
              <w:rPr>
                <w:rFonts w:ascii="Verdana" w:eastAsia="Calibri" w:hAnsi="Verdana"/>
                <w:sz w:val="20"/>
              </w:rPr>
              <w:t>Тримесечия от 202</w:t>
            </w:r>
            <w:r>
              <w:rPr>
                <w:rFonts w:ascii="Verdana" w:eastAsia="Calibri" w:hAnsi="Verdana"/>
                <w:sz w:val="20"/>
                <w:lang w:val="bg-BG"/>
              </w:rPr>
              <w:t>6</w:t>
            </w:r>
            <w:r w:rsidRPr="00140905">
              <w:rPr>
                <w:rFonts w:ascii="Verdana" w:eastAsia="Calibri" w:hAnsi="Verdana"/>
                <w:sz w:val="20"/>
              </w:rPr>
              <w:t xml:space="preserve"> г.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FF3" w:rsidRPr="00140905" w:rsidRDefault="00047FF3" w:rsidP="001769A9">
            <w:pPr>
              <w:spacing w:after="160" w:line="256" w:lineRule="auto"/>
              <w:ind w:left="365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Тримесечия от 202</w:t>
            </w:r>
            <w:r>
              <w:rPr>
                <w:rFonts w:ascii="Verdana" w:eastAsia="Calibri" w:hAnsi="Verdana"/>
                <w:sz w:val="20"/>
                <w:lang w:val="bg-BG"/>
              </w:rPr>
              <w:t>7</w:t>
            </w:r>
            <w:r w:rsidRPr="00140905">
              <w:rPr>
                <w:rFonts w:ascii="Verdana" w:eastAsia="Calibri" w:hAnsi="Verdana"/>
                <w:sz w:val="20"/>
              </w:rPr>
              <w:t xml:space="preserve"> г.</w:t>
            </w:r>
          </w:p>
          <w:p w:rsidR="00047FF3" w:rsidRPr="00140905" w:rsidRDefault="00047FF3" w:rsidP="001769A9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F3" w:rsidRPr="00140905" w:rsidRDefault="00047FF3" w:rsidP="001769A9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Общо</w:t>
            </w:r>
          </w:p>
        </w:tc>
      </w:tr>
      <w:tr w:rsidR="00047FF3" w:rsidRPr="00140905" w:rsidTr="001769A9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F3" w:rsidRPr="00140905" w:rsidRDefault="00047FF3" w:rsidP="001769A9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F3" w:rsidRPr="00140905" w:rsidRDefault="00047FF3" w:rsidP="001769A9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F3" w:rsidRPr="00140905" w:rsidRDefault="00047FF3" w:rsidP="001769A9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 xml:space="preserve">IV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F3" w:rsidRPr="00140905" w:rsidRDefault="00047FF3" w:rsidP="001769A9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802B13">
              <w:rPr>
                <w:rFonts w:ascii="Verdana" w:eastAsia="Calibri" w:hAnsi="Verdana"/>
                <w:sz w:val="20"/>
              </w:rPr>
              <w:t>I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F3" w:rsidRPr="00140905" w:rsidRDefault="00047FF3" w:rsidP="001769A9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I</w:t>
            </w:r>
            <w:r w:rsidRPr="00802B13">
              <w:rPr>
                <w:rFonts w:ascii="Verdana" w:eastAsia="Calibri" w:hAnsi="Verdana"/>
                <w:sz w:val="20"/>
              </w:rPr>
              <w:t>I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F3" w:rsidRPr="00140905" w:rsidRDefault="00047FF3" w:rsidP="001769A9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802B13">
              <w:rPr>
                <w:rFonts w:ascii="Verdana" w:eastAsia="Calibri" w:hAnsi="Verdana"/>
                <w:sz w:val="20"/>
              </w:rPr>
              <w:t>III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F3" w:rsidRPr="00140905" w:rsidRDefault="00047FF3" w:rsidP="001769A9">
            <w:pPr>
              <w:rPr>
                <w:rFonts w:ascii="Verdana" w:eastAsia="Calibri" w:hAnsi="Verdana"/>
                <w:sz w:val="20"/>
              </w:rPr>
            </w:pPr>
          </w:p>
        </w:tc>
      </w:tr>
      <w:tr w:rsidR="00047FF3" w:rsidRPr="00140905" w:rsidTr="001769A9">
        <w:trPr>
          <w:trHeight w:val="42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F3" w:rsidRPr="00047FF3" w:rsidRDefault="00047FF3" w:rsidP="001769A9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>
              <w:rPr>
                <w:rFonts w:ascii="Verdana" w:eastAsia="Calibri" w:hAnsi="Verdana"/>
                <w:sz w:val="20"/>
              </w:rPr>
              <w:t>2652</w:t>
            </w:r>
            <w:r>
              <w:rPr>
                <w:rFonts w:ascii="Verdana" w:eastAsia="Calibri" w:hAnsi="Verdana"/>
                <w:sz w:val="20"/>
                <w:lang w:val="bg-BG"/>
              </w:rPr>
              <w:t>П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F3" w:rsidRPr="00140905" w:rsidRDefault="00047FF3" w:rsidP="001769A9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 w:rsidRPr="00047FF3">
              <w:rPr>
                <w:rFonts w:ascii="Verdana" w:eastAsia="Calibri" w:hAnsi="Verdana"/>
                <w:sz w:val="20"/>
                <w:lang w:val="bg-BG"/>
              </w:rPr>
              <w:t>199щ1, б2, р2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F3" w:rsidRPr="00140905" w:rsidRDefault="00047FF3" w:rsidP="001769A9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130</w:t>
            </w:r>
            <w:r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F3" w:rsidRPr="00140905" w:rsidRDefault="00047FF3" w:rsidP="001769A9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0</w:t>
            </w:r>
            <w:r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F3" w:rsidRPr="00140905" w:rsidRDefault="00047FF3" w:rsidP="001769A9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 w:rsidRPr="00140905">
              <w:rPr>
                <w:rFonts w:ascii="Verdana" w:eastAsia="Calibri" w:hAnsi="Verdana"/>
                <w:sz w:val="20"/>
                <w:lang w:val="bg-BG"/>
              </w:rPr>
              <w:t>0</w:t>
            </w:r>
            <w:r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F3" w:rsidRPr="00140905" w:rsidRDefault="00047FF3" w:rsidP="001769A9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0</w:t>
            </w:r>
            <w:r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F3" w:rsidRPr="00140905" w:rsidRDefault="00047FF3" w:rsidP="001769A9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130</w:t>
            </w:r>
            <w:r w:rsidRPr="00140905">
              <w:rPr>
                <w:rFonts w:ascii="Verdana" w:eastAsia="Calibri" w:hAnsi="Verdana"/>
                <w:sz w:val="20"/>
              </w:rPr>
              <w:t>м3</w:t>
            </w:r>
          </w:p>
        </w:tc>
      </w:tr>
    </w:tbl>
    <w:p w:rsidR="00140905" w:rsidRPr="00140905" w:rsidRDefault="00140905" w:rsidP="00047FF3">
      <w:pPr>
        <w:tabs>
          <w:tab w:val="left" w:pos="851"/>
        </w:tabs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Крайният срок за транспортиране на отсечената</w:t>
      </w:r>
      <w:r w:rsidR="0016467D">
        <w:rPr>
          <w:rFonts w:ascii="Verdana" w:hAnsi="Verdana"/>
          <w:sz w:val="20"/>
          <w:lang w:val="bg-BG" w:eastAsia="bg-BG"/>
        </w:rPr>
        <w:t xml:space="preserve"> дървесина от временен склад е 15</w:t>
      </w:r>
      <w:r w:rsidRPr="00140905">
        <w:rPr>
          <w:rFonts w:ascii="Verdana" w:hAnsi="Verdana"/>
          <w:sz w:val="20"/>
          <w:lang w:val="bg-BG" w:eastAsia="bg-BG"/>
        </w:rPr>
        <w:t>.0</w:t>
      </w:r>
      <w:r w:rsidR="0016467D">
        <w:rPr>
          <w:rFonts w:ascii="Verdana" w:hAnsi="Verdana"/>
          <w:sz w:val="20"/>
          <w:lang w:val="bg-BG" w:eastAsia="bg-BG"/>
        </w:rPr>
        <w:t>2</w:t>
      </w:r>
      <w:r w:rsidRPr="00140905">
        <w:rPr>
          <w:rFonts w:ascii="Verdana" w:hAnsi="Verdana"/>
          <w:sz w:val="20"/>
          <w:lang w:val="bg-BG" w:eastAsia="bg-BG"/>
        </w:rPr>
        <w:t>.2027г.. След изтичане на този срок, отсечената дървесина на сечища или временен склад, не транспортирана с превозен билет, остава в разпореждане на ТП „ДГС Невестино“.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Крайният срок за освидетелстване на всички сечища в обекта е до 3</w:t>
      </w:r>
      <w:r w:rsidR="0016467D">
        <w:rPr>
          <w:rFonts w:ascii="Verdana" w:hAnsi="Verdana"/>
          <w:sz w:val="20"/>
          <w:lang w:val="bg-BG" w:eastAsia="bg-BG"/>
        </w:rPr>
        <w:t>1</w:t>
      </w:r>
      <w:r w:rsidRPr="00140905">
        <w:rPr>
          <w:rFonts w:ascii="Verdana" w:hAnsi="Verdana"/>
          <w:sz w:val="20"/>
          <w:lang w:val="bg-BG" w:eastAsia="bg-BG"/>
        </w:rPr>
        <w:t>.0</w:t>
      </w:r>
      <w:r w:rsidR="0016467D">
        <w:rPr>
          <w:rFonts w:ascii="Verdana" w:hAnsi="Verdana"/>
          <w:sz w:val="20"/>
          <w:lang w:val="bg-BG" w:eastAsia="bg-BG"/>
        </w:rPr>
        <w:t>1</w:t>
      </w:r>
      <w:r w:rsidRPr="00140905">
        <w:rPr>
          <w:rFonts w:ascii="Verdana" w:hAnsi="Verdana"/>
          <w:sz w:val="20"/>
          <w:lang w:val="bg-BG" w:eastAsia="bg-BG"/>
        </w:rPr>
        <w:t>.2027.</w:t>
      </w:r>
    </w:p>
    <w:p w:rsidR="00140905" w:rsidRPr="00140905" w:rsidRDefault="0016467D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val="bg-BG" w:eastAsia="bg-BG"/>
        </w:rPr>
        <w:t>Крайният срок на договора е 15</w:t>
      </w:r>
      <w:r w:rsidR="00140905" w:rsidRPr="00140905">
        <w:rPr>
          <w:rFonts w:ascii="Verdana" w:hAnsi="Verdana"/>
          <w:sz w:val="20"/>
          <w:lang w:val="bg-BG" w:eastAsia="bg-BG"/>
        </w:rPr>
        <w:t>.0</w:t>
      </w:r>
      <w:r>
        <w:rPr>
          <w:rFonts w:ascii="Verdana" w:hAnsi="Verdana"/>
          <w:sz w:val="20"/>
          <w:lang w:val="bg-BG" w:eastAsia="bg-BG"/>
        </w:rPr>
        <w:t>2</w:t>
      </w:r>
      <w:r w:rsidR="00140905" w:rsidRPr="00140905">
        <w:rPr>
          <w:rFonts w:ascii="Verdana" w:hAnsi="Verdana"/>
          <w:sz w:val="20"/>
          <w:lang w:val="bg-BG" w:eastAsia="bg-BG"/>
        </w:rPr>
        <w:t>.2027 г.</w:t>
      </w: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Гаранция за участие.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140905">
        <w:rPr>
          <w:rFonts w:ascii="Verdana" w:hAnsi="Verdana" w:cs="All Times New Roman"/>
          <w:sz w:val="20"/>
          <w:lang w:val="bg-BG" w:eastAsia="bg-BG"/>
        </w:rPr>
        <w:t>„ЮЗДП“ ДП, гр. Благоевград</w:t>
      </w:r>
      <w:r w:rsidRPr="00140905">
        <w:rPr>
          <w:rFonts w:ascii="Verdana" w:hAnsi="Verdana"/>
          <w:sz w:val="20"/>
          <w:lang w:val="bg-BG" w:eastAsia="bg-BG"/>
        </w:rPr>
        <w:t>:</w:t>
      </w:r>
    </w:p>
    <w:p w:rsidR="00140905" w:rsidRPr="00140905" w:rsidRDefault="00140905" w:rsidP="00140905">
      <w:pPr>
        <w:numPr>
          <w:ilvl w:val="4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BG 26 UBBS 8888 1000 570 352, BIC код: UBBS BGSF, в банка „ОББ” АД</w:t>
      </w:r>
      <w:r w:rsidRPr="00140905">
        <w:rPr>
          <w:rFonts w:ascii="Verdana" w:hAnsi="Verdana" w:cs="All Times New Roman"/>
          <w:sz w:val="20"/>
          <w:lang w:val="bg-BG" w:eastAsia="bg-BG"/>
        </w:rPr>
        <w:t>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Паричната сума трябва да е реално постъпила по сметката до </w:t>
      </w:r>
      <w:r w:rsidRPr="00140905">
        <w:rPr>
          <w:rFonts w:ascii="Verdana" w:hAnsi="Verdana"/>
          <w:b/>
          <w:sz w:val="20"/>
          <w:lang w:val="bg-BG" w:eastAsia="bg-BG"/>
        </w:rPr>
        <w:t xml:space="preserve">16:00 часа </w:t>
      </w:r>
      <w:r w:rsidRPr="00140905">
        <w:rPr>
          <w:rFonts w:ascii="Verdana" w:hAnsi="Verdana"/>
          <w:sz w:val="20"/>
          <w:lang w:val="bg-BG" w:eastAsia="bg-BG"/>
        </w:rPr>
        <w:t xml:space="preserve">на </w:t>
      </w:r>
      <w:r w:rsidRPr="00140905">
        <w:rPr>
          <w:rFonts w:ascii="Verdana" w:hAnsi="Verdana"/>
          <w:b/>
          <w:sz w:val="20"/>
          <w:lang w:val="bg-BG" w:eastAsia="bg-BG"/>
        </w:rPr>
        <w:t>2</w:t>
      </w:r>
      <w:r w:rsidR="00C0596B">
        <w:rPr>
          <w:rFonts w:ascii="Verdana" w:hAnsi="Verdana"/>
          <w:b/>
          <w:sz w:val="20"/>
          <w:lang w:val="bg-BG" w:eastAsia="bg-BG"/>
        </w:rPr>
        <w:t>2</w:t>
      </w:r>
      <w:r w:rsidRPr="00140905">
        <w:rPr>
          <w:rFonts w:ascii="Verdana" w:hAnsi="Verdana"/>
          <w:b/>
          <w:sz w:val="20"/>
          <w:lang w:val="bg-BG" w:eastAsia="bg-BG"/>
        </w:rPr>
        <w:t>.0</w:t>
      </w:r>
      <w:r w:rsidR="00C0596B">
        <w:rPr>
          <w:rFonts w:ascii="Verdana" w:hAnsi="Verdana"/>
          <w:b/>
          <w:sz w:val="20"/>
          <w:lang w:val="bg-BG" w:eastAsia="bg-BG"/>
        </w:rPr>
        <w:t>9</w:t>
      </w:r>
      <w:r w:rsidRPr="00140905">
        <w:rPr>
          <w:rFonts w:ascii="Verdana" w:hAnsi="Verdana"/>
          <w:b/>
          <w:sz w:val="20"/>
          <w:lang w:val="bg-BG" w:eastAsia="bg-BG"/>
        </w:rPr>
        <w:t>.2026 г.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140905">
        <w:rPr>
          <w:rFonts w:ascii="Verdana" w:hAnsi="Verdana"/>
          <w:b/>
          <w:sz w:val="20"/>
          <w:lang w:val="bg-BG" w:eastAsia="bg-BG"/>
        </w:rPr>
        <w:t>номера на обекта,</w:t>
      </w:r>
      <w:r w:rsidRPr="00140905">
        <w:rPr>
          <w:rFonts w:ascii="Verdana" w:hAnsi="Verdana"/>
          <w:sz w:val="20"/>
          <w:lang w:val="bg-BG" w:eastAsia="bg-BG"/>
        </w:rPr>
        <w:t xml:space="preserve"> ЕИК, наименованието на ТП „ДГС Невестино“ и вида на процедурата.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Продавачът освобождава гаранциите за участие на: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Класираните на първо и на второ място след сключването на договора.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140905" w:rsidRPr="00140905" w:rsidRDefault="00140905" w:rsidP="00140905">
      <w:pPr>
        <w:tabs>
          <w:tab w:val="left" w:pos="851"/>
          <w:tab w:val="left" w:pos="119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Е определен за купувач, но не изпълни задължението си да сключи договор.</w:t>
      </w:r>
    </w:p>
    <w:p w:rsidR="00140905" w:rsidRPr="00140905" w:rsidRDefault="00140905" w:rsidP="00140905">
      <w:pPr>
        <w:widowControl w:val="0"/>
        <w:numPr>
          <w:ilvl w:val="2"/>
          <w:numId w:val="1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bookmarkStart w:id="0" w:name="_Hlk6301607"/>
      <w:r w:rsidRPr="00140905">
        <w:rPr>
          <w:rFonts w:ascii="Verdana" w:hAnsi="Verdana"/>
          <w:sz w:val="20"/>
          <w:lang w:val="bg-BG"/>
        </w:rPr>
        <w:t>Н</w:t>
      </w:r>
      <w:r w:rsidRPr="00140905">
        <w:rPr>
          <w:rFonts w:ascii="Verdana" w:hAnsi="Verdana"/>
          <w:sz w:val="20"/>
          <w:lang w:val="x-none"/>
        </w:rPr>
        <w:t xml:space="preserve">е представи документите по </w:t>
      </w:r>
      <w:r w:rsidRPr="00140905">
        <w:rPr>
          <w:rFonts w:ascii="Verdana" w:hAnsi="Verdana"/>
          <w:sz w:val="20"/>
          <w:lang w:val="bg-BG"/>
        </w:rPr>
        <w:t xml:space="preserve">т. 12 от настоящата Заповед </w:t>
      </w:r>
      <w:r w:rsidRPr="00140905">
        <w:rPr>
          <w:rFonts w:ascii="Verdana" w:hAnsi="Verdana"/>
          <w:sz w:val="20"/>
          <w:lang w:val="x-none"/>
        </w:rPr>
        <w:t>в определения срок</w:t>
      </w:r>
      <w:r w:rsidRPr="00140905">
        <w:rPr>
          <w:rFonts w:ascii="Verdana" w:hAnsi="Verdana"/>
          <w:sz w:val="20"/>
          <w:lang w:val="bg-BG"/>
        </w:rPr>
        <w:t>.</w:t>
      </w:r>
    </w:p>
    <w:p w:rsidR="00140905" w:rsidRPr="007C1B51" w:rsidRDefault="00140905" w:rsidP="00140905">
      <w:pPr>
        <w:widowControl w:val="0"/>
        <w:numPr>
          <w:ilvl w:val="2"/>
          <w:numId w:val="12"/>
        </w:numPr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r w:rsidRPr="00140905">
        <w:rPr>
          <w:rFonts w:ascii="Verdana" w:hAnsi="Verdana"/>
          <w:sz w:val="20"/>
          <w:lang w:val="bg-BG" w:eastAsia="bg-BG"/>
        </w:rPr>
        <w:t xml:space="preserve">Е допуснат до участие, </w:t>
      </w:r>
      <w:r w:rsidRPr="007C1B51">
        <w:rPr>
          <w:rFonts w:ascii="Verdana" w:hAnsi="Verdana"/>
          <w:sz w:val="20"/>
          <w:lang w:val="bg-BG" w:eastAsia="bg-BG"/>
        </w:rPr>
        <w:t>но</w:t>
      </w:r>
      <w:r w:rsidRPr="007C1B51">
        <w:rPr>
          <w:rFonts w:ascii="Verdana" w:hAnsi="Verdana"/>
          <w:bCs/>
          <w:sz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7C1B51">
        <w:rPr>
          <w:rFonts w:ascii="Verdana" w:hAnsi="Verdana"/>
          <w:bCs/>
          <w:sz w:val="20"/>
          <w:lang w:val="bg-BG"/>
        </w:rPr>
        <w:t>.</w:t>
      </w:r>
    </w:p>
    <w:p w:rsidR="00140905" w:rsidRPr="00140905" w:rsidRDefault="00140905" w:rsidP="00140905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ind w:left="480"/>
        <w:contextualSpacing/>
        <w:jc w:val="both"/>
        <w:rPr>
          <w:rFonts w:ascii="Verdana" w:hAnsi="Verdana"/>
          <w:sz w:val="20"/>
          <w:u w:val="single"/>
          <w:lang w:val="x-none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1" w:name="_Hlk7689018"/>
      <w:bookmarkEnd w:id="0"/>
      <w:r w:rsidRPr="00140905">
        <w:rPr>
          <w:rFonts w:ascii="Verdana" w:hAnsi="Verdana"/>
          <w:color w:val="000000"/>
          <w:sz w:val="20"/>
          <w:lang w:val="bg-BG" w:eastAsia="en-GB"/>
        </w:rPr>
        <w:lastRenderedPageBreak/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140905">
        <w:rPr>
          <w:rFonts w:ascii="Verdana" w:hAnsi="Verdana"/>
          <w:color w:val="000000"/>
          <w:sz w:val="20"/>
          <w:lang w:val="bg-BG" w:eastAsia="en-GB"/>
        </w:rPr>
        <w:t>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Участниците могат да извършват оглед на обекта всеки работен ден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от 09:00 до 16:00 часа, до </w:t>
      </w:r>
      <w:r w:rsidRPr="00140905">
        <w:rPr>
          <w:rFonts w:ascii="Verdana" w:hAnsi="Verdana"/>
          <w:b/>
          <w:sz w:val="20"/>
          <w:lang w:val="bg-BG" w:eastAsia="bg-BG"/>
        </w:rPr>
        <w:t>21.0</w:t>
      </w:r>
      <w:r w:rsidR="00C0596B">
        <w:rPr>
          <w:rFonts w:ascii="Verdana" w:hAnsi="Verdana"/>
          <w:b/>
          <w:sz w:val="20"/>
          <w:lang w:val="bg-BG" w:eastAsia="bg-BG"/>
        </w:rPr>
        <w:t>9</w:t>
      </w:r>
      <w:r w:rsidRPr="00140905">
        <w:rPr>
          <w:rFonts w:ascii="Verdana" w:hAnsi="Verdana"/>
          <w:b/>
          <w:sz w:val="20"/>
          <w:lang w:val="bg-BG" w:eastAsia="bg-BG"/>
        </w:rPr>
        <w:t>.2026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г., по предварителна заявка </w:t>
      </w:r>
      <w:r w:rsidRPr="00140905">
        <w:rPr>
          <w:rFonts w:ascii="Verdana" w:hAnsi="Verdana"/>
          <w:bCs/>
          <w:color w:val="000000"/>
          <w:sz w:val="20"/>
          <w:lang w:val="bg-BG" w:eastAsia="bg-BG"/>
        </w:rPr>
        <w:t>и в присъствието на представител на ТП „ДГС Невестино“</w:t>
      </w:r>
      <w:r w:rsidRPr="00140905">
        <w:rPr>
          <w:rFonts w:ascii="Verdana" w:hAnsi="Verdana"/>
          <w:bCs/>
          <w:sz w:val="20"/>
          <w:lang w:val="bg-BG" w:eastAsia="bg-BG"/>
        </w:rPr>
        <w:t xml:space="preserve">. Разходите за оглед са за сметка на участника. </w:t>
      </w:r>
      <w:r w:rsidRPr="00140905">
        <w:rPr>
          <w:rFonts w:ascii="Verdana" w:hAnsi="Verdana"/>
          <w:sz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 </w:t>
      </w:r>
      <w:r w:rsidRPr="00140905">
        <w:rPr>
          <w:rFonts w:ascii="Verdana" w:hAnsi="Verdana"/>
          <w:b/>
          <w:sz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„ЮЗДП“ ДП, гр. Благоевград», а именно: </w:t>
      </w:r>
      <w:r w:rsidRPr="00140905">
        <w:rPr>
          <w:rFonts w:ascii="Verdana" w:hAnsi="Verdana"/>
          <w:b/>
          <w:sz w:val="20"/>
          <w:lang w:val="bg-BG" w:eastAsia="bg-BG"/>
        </w:rPr>
        <w:t xml:space="preserve">https://sale.uslugi.io/uzdp, както и </w:t>
      </w:r>
      <w:r w:rsidRPr="00140905">
        <w:rPr>
          <w:rFonts w:ascii="Verdana" w:hAnsi="Verdana"/>
          <w:sz w:val="20"/>
          <w:lang w:val="bg-BG" w:eastAsia="bg-BG"/>
        </w:rPr>
        <w:t xml:space="preserve">от интернет страницата на </w:t>
      </w:r>
      <w:r w:rsidRPr="00140905">
        <w:rPr>
          <w:rFonts w:ascii="Verdana" w:hAnsi="Verdana" w:cs="All Times New Roman"/>
          <w:sz w:val="20"/>
          <w:lang w:val="bg-BG" w:eastAsia="bg-BG"/>
        </w:rPr>
        <w:t>ТП „ДГС Невестино“ - https://dgs-nevestino.uzdp.bg/</w:t>
      </w:r>
      <w:r w:rsidRPr="00140905">
        <w:rPr>
          <w:rFonts w:ascii="Verdana" w:hAnsi="Verdana"/>
          <w:sz w:val="20"/>
          <w:lang w:val="bg-BG" w:eastAsia="bg-BG"/>
        </w:rPr>
        <w:t xml:space="preserve">. 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Да са внесли гаранция за участие.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  <w:tab w:val="num" w:pos="1418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При участниците трябва да упражнява/т </w:t>
      </w:r>
      <w:r w:rsidRPr="00140905">
        <w:rPr>
          <w:rFonts w:ascii="Verdana" w:hAnsi="Verdana"/>
          <w:sz w:val="20"/>
          <w:lang w:val="ru-RU" w:eastAsia="bg-BG"/>
        </w:rPr>
        <w:t xml:space="preserve">дейността «планиране и организация на добива на дървесина» </w:t>
      </w:r>
      <w:r w:rsidRPr="00140905">
        <w:rPr>
          <w:rFonts w:ascii="Verdana" w:hAnsi="Verdana"/>
          <w:sz w:val="20"/>
          <w:lang w:val="bg-BG" w:eastAsia="bg-BG"/>
        </w:rPr>
        <w:t>най-малко с 1 (едно) лице/а лесовъд/и,</w:t>
      </w:r>
      <w:r w:rsidRPr="00140905">
        <w:rPr>
          <w:rFonts w:ascii="Verdana" w:hAnsi="Verdana"/>
          <w:sz w:val="20"/>
          <w:lang w:val="ru-RU" w:eastAsia="bg-BG"/>
        </w:rPr>
        <w:t xml:space="preserve"> регистриран/и </w:t>
      </w:r>
      <w:r w:rsidRPr="00140905">
        <w:rPr>
          <w:rFonts w:ascii="Verdana" w:hAnsi="Verdana"/>
          <w:sz w:val="20"/>
          <w:lang w:val="bg-BG" w:eastAsia="bg-BG"/>
        </w:rPr>
        <w:t>по чл. 235 от Закона за горите</w:t>
      </w:r>
      <w:r w:rsidRPr="00140905">
        <w:rPr>
          <w:rFonts w:ascii="Verdana" w:hAnsi="Verdana"/>
          <w:sz w:val="20"/>
          <w:lang w:val="ru-RU" w:eastAsia="bg-BG"/>
        </w:rPr>
        <w:t xml:space="preserve">.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>Един лицензиран лесовъд</w:t>
      </w:r>
      <w:r w:rsidRPr="00140905">
        <w:rPr>
          <w:rFonts w:ascii="Verdana" w:hAnsi="Verdana"/>
          <w:sz w:val="20"/>
          <w:lang w:val="bg-BG" w:eastAsia="bg-BG"/>
        </w:rPr>
        <w:t xml:space="preserve"> по чл. 235 от Закона за горите</w:t>
      </w:r>
      <w:r w:rsidRPr="00140905">
        <w:rPr>
          <w:rFonts w:ascii="Verdana" w:hAnsi="Verdana"/>
          <w:sz w:val="20"/>
          <w:lang w:val="ru-RU" w:eastAsia="bg-BG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Да имат сключени трудови договори, регистрирани в ТП на НАП, с: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• най-малко </w:t>
      </w:r>
      <w:r w:rsidR="0016467D">
        <w:rPr>
          <w:rFonts w:ascii="Verdana" w:hAnsi="Verdana"/>
          <w:sz w:val="20"/>
          <w:lang w:val="bg-BG" w:eastAsia="bg-BG"/>
        </w:rPr>
        <w:t>2 (два</w:t>
      </w:r>
      <w:r w:rsidR="007C1B51">
        <w:rPr>
          <w:rFonts w:ascii="Verdana" w:hAnsi="Verdana"/>
          <w:sz w:val="20"/>
          <w:lang w:val="bg-BG" w:eastAsia="bg-BG"/>
        </w:rPr>
        <w:t>ма</w:t>
      </w:r>
      <w:r w:rsidRPr="00140905">
        <w:rPr>
          <w:rFonts w:ascii="Verdana" w:hAnsi="Verdana"/>
          <w:sz w:val="20"/>
          <w:lang w:val="bg-BG" w:eastAsia="bg-BG"/>
        </w:rPr>
        <w:t>) работник</w:t>
      </w:r>
      <w:r w:rsidR="0016467D">
        <w:rPr>
          <w:rFonts w:ascii="Verdana" w:hAnsi="Verdana"/>
          <w:sz w:val="20"/>
          <w:lang w:val="bg-BG" w:eastAsia="bg-BG"/>
        </w:rPr>
        <w:t>а</w:t>
      </w:r>
      <w:r w:rsidRPr="00140905">
        <w:rPr>
          <w:rFonts w:ascii="Verdana" w:hAnsi="Verdana"/>
          <w:sz w:val="20"/>
          <w:lang w:val="bg-BG" w:eastAsia="bg-BG"/>
        </w:rPr>
        <w:t>, притежаващ</w:t>
      </w:r>
      <w:r w:rsidR="0016467D">
        <w:rPr>
          <w:rFonts w:ascii="Verdana" w:hAnsi="Verdana"/>
          <w:sz w:val="20"/>
          <w:lang w:val="bg-BG" w:eastAsia="bg-BG"/>
        </w:rPr>
        <w:t>и</w:t>
      </w:r>
      <w:r w:rsidRPr="00140905">
        <w:rPr>
          <w:rFonts w:ascii="Verdana" w:hAnsi="Verdana"/>
          <w:sz w:val="20"/>
          <w:lang w:val="bg-BG" w:eastAsia="bg-BG"/>
        </w:rPr>
        <w:t xml:space="preserve">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140905" w:rsidRPr="00140905" w:rsidRDefault="00140905" w:rsidP="00140905">
      <w:pPr>
        <w:numPr>
          <w:ilvl w:val="4"/>
          <w:numId w:val="12"/>
        </w:numPr>
        <w:tabs>
          <w:tab w:val="left" w:pos="851"/>
          <w:tab w:val="left" w:pos="119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Да имат необходимото минимално на брой оборудване /техника - собствена </w:t>
      </w:r>
      <w:r w:rsidRPr="00140905">
        <w:rPr>
          <w:rFonts w:ascii="Verdana" w:hAnsi="Verdana"/>
          <w:sz w:val="20"/>
          <w:lang w:val="ru-RU" w:eastAsia="bg-BG"/>
        </w:rPr>
        <w:t>или наета</w:t>
      </w:r>
      <w:r w:rsidRPr="00140905">
        <w:rPr>
          <w:rFonts w:ascii="Verdana" w:hAnsi="Verdana"/>
          <w:sz w:val="20"/>
          <w:lang w:val="bg-BG" w:eastAsia="bg-BG"/>
        </w:rPr>
        <w:t>,</w:t>
      </w:r>
      <w:r w:rsidRPr="00140905">
        <w:rPr>
          <w:rFonts w:ascii="Verdana" w:hAnsi="Verdana"/>
          <w:color w:val="000000"/>
          <w:sz w:val="20"/>
          <w:lang w:val="bg-BG" w:eastAsia="bg-BG"/>
        </w:rPr>
        <w:t xml:space="preserve"> впрегатни животни</w:t>
      </w:r>
      <w:r w:rsidRPr="00140905">
        <w:rPr>
          <w:rFonts w:ascii="Verdana" w:hAnsi="Verdana"/>
          <w:sz w:val="20"/>
          <w:lang w:val="bg-BG" w:eastAsia="bg-BG"/>
        </w:rPr>
        <w:t xml:space="preserve"> - </w:t>
      </w:r>
      <w:r w:rsidRPr="00140905">
        <w:rPr>
          <w:rFonts w:ascii="Verdana" w:hAnsi="Verdana"/>
          <w:color w:val="000000"/>
          <w:sz w:val="20"/>
          <w:lang w:val="bg-BG" w:eastAsia="bg-BG"/>
        </w:rPr>
        <w:t>собствени или наети с договор/,</w:t>
      </w:r>
      <w:r w:rsidRPr="00140905">
        <w:rPr>
          <w:rFonts w:ascii="Verdana" w:hAnsi="Verdana"/>
          <w:sz w:val="20"/>
          <w:lang w:val="bg-BG" w:eastAsia="bg-BG"/>
        </w:rPr>
        <w:t xml:space="preserve"> осигуряващо извършване добива на дървесина от обекта, а именно:</w:t>
      </w:r>
    </w:p>
    <w:p w:rsidR="00140905" w:rsidRPr="00140905" w:rsidRDefault="00140905" w:rsidP="00140905">
      <w:pPr>
        <w:tabs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 сеч</w:t>
      </w:r>
    </w:p>
    <w:p w:rsidR="00140905" w:rsidRPr="00140905" w:rsidRDefault="0016467D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val="bg-BG" w:eastAsia="bg-BG"/>
        </w:rPr>
        <w:t>2</w:t>
      </w:r>
      <w:r w:rsidR="00140905" w:rsidRPr="00140905">
        <w:rPr>
          <w:rFonts w:ascii="Verdana" w:hAnsi="Verdana"/>
          <w:sz w:val="20"/>
          <w:lang w:val="bg-BG" w:eastAsia="bg-BG"/>
        </w:rPr>
        <w:t xml:space="preserve"> (</w:t>
      </w:r>
      <w:r>
        <w:rPr>
          <w:rFonts w:ascii="Verdana" w:hAnsi="Verdana"/>
          <w:sz w:val="20"/>
          <w:lang w:val="bg-BG" w:eastAsia="bg-BG"/>
        </w:rPr>
        <w:t>два</w:t>
      </w:r>
      <w:r w:rsidR="00140905" w:rsidRPr="00140905">
        <w:rPr>
          <w:rFonts w:ascii="Verdana" w:hAnsi="Verdana"/>
          <w:sz w:val="20"/>
          <w:lang w:val="bg-BG" w:eastAsia="bg-BG"/>
        </w:rPr>
        <w:t>) бро</w:t>
      </w:r>
      <w:r>
        <w:rPr>
          <w:rFonts w:ascii="Verdana" w:hAnsi="Verdana"/>
          <w:sz w:val="20"/>
          <w:lang w:val="bg-BG" w:eastAsia="bg-BG"/>
        </w:rPr>
        <w:t>я</w:t>
      </w:r>
      <w:r w:rsidR="00140905" w:rsidRPr="00140905">
        <w:rPr>
          <w:rFonts w:ascii="Verdana" w:hAnsi="Verdana"/>
          <w:sz w:val="20"/>
          <w:lang w:val="bg-BG" w:eastAsia="bg-BG"/>
        </w:rPr>
        <w:t xml:space="preserve"> мотор</w:t>
      </w:r>
      <w:r>
        <w:rPr>
          <w:rFonts w:ascii="Verdana" w:hAnsi="Verdana"/>
          <w:sz w:val="20"/>
          <w:lang w:val="bg-BG" w:eastAsia="bg-BG"/>
        </w:rPr>
        <w:t>ни</w:t>
      </w:r>
      <w:r w:rsidR="00140905" w:rsidRPr="00140905">
        <w:rPr>
          <w:rFonts w:ascii="Verdana" w:hAnsi="Verdana"/>
          <w:sz w:val="20"/>
          <w:lang w:val="bg-BG" w:eastAsia="bg-BG"/>
        </w:rPr>
        <w:t xml:space="preserve"> трион</w:t>
      </w:r>
      <w:r>
        <w:rPr>
          <w:rFonts w:ascii="Verdana" w:hAnsi="Verdana"/>
          <w:sz w:val="20"/>
          <w:lang w:val="bg-BG" w:eastAsia="bg-BG"/>
        </w:rPr>
        <w:t>и</w:t>
      </w:r>
      <w:r w:rsidR="00140905" w:rsidRPr="00140905">
        <w:rPr>
          <w:rFonts w:ascii="Verdana" w:hAnsi="Verdana"/>
          <w:sz w:val="20"/>
          <w:lang w:val="bg-BG" w:eastAsia="bg-BG"/>
        </w:rPr>
        <w:t>;</w:t>
      </w: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 извоз на дървесина</w:t>
      </w: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• 2 (два) броя впрегатни животни, или </w:t>
      </w: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• 1 (един) бр. трактор/спец. горска техника</w:t>
      </w:r>
    </w:p>
    <w:p w:rsidR="00140905" w:rsidRPr="00140905" w:rsidRDefault="00140905" w:rsidP="00140905">
      <w:pPr>
        <w:ind w:left="567"/>
        <w:contextualSpacing/>
        <w:jc w:val="both"/>
        <w:rPr>
          <w:rFonts w:ascii="Verdana" w:hAnsi="Verdana"/>
          <w:sz w:val="20"/>
          <w:highlight w:val="yellow"/>
          <w:lang w:val="en-US" w:eastAsia="bg-BG"/>
        </w:rPr>
      </w:pP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В търга не може да участва участник, който е: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Свързано лице по смисъла на § 1, т. 18 от допълнителната разпоредба на ЗСП с директора на „ЮЗДП“ ДП, гр. Благоевград и ТП „ДГС Невестино“;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Лишен от право да упражнява търговска дейност;</w:t>
      </w:r>
    </w:p>
    <w:p w:rsidR="00140905" w:rsidRPr="00140905" w:rsidRDefault="00140905" w:rsidP="00140905">
      <w:pPr>
        <w:numPr>
          <w:ilvl w:val="4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* Тези ограничения се отнасят за управителите на участника или за лицата, овластени по </w:t>
      </w:r>
      <w:r w:rsidRPr="00140905">
        <w:rPr>
          <w:rFonts w:ascii="Verdana" w:hAnsi="Verdana"/>
          <w:sz w:val="20"/>
          <w:shd w:val="clear" w:color="auto" w:fill="FFFFFF"/>
          <w:lang w:val="bg-BG" w:eastAsia="bg-BG"/>
        </w:rPr>
        <w:t>реда</w:t>
      </w:r>
      <w:r w:rsidRPr="00140905">
        <w:rPr>
          <w:rFonts w:ascii="Verdana" w:hAnsi="Verdana"/>
          <w:sz w:val="20"/>
          <w:lang w:val="bg-BG" w:eastAsia="bg-BG"/>
        </w:rPr>
        <w:t xml:space="preserve"> на Търговския закон за съответния вид търговец да представляват търговеца.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Обявен в несъстоятелност или е в производство по несъстоятелност;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В производство по ликвидация;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lastRenderedPageBreak/>
        <w:t>Сключил договор с лице по чл. 112 на ЗСП;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140905" w:rsidRPr="00140905" w:rsidRDefault="00140905" w:rsidP="00140905">
      <w:pPr>
        <w:numPr>
          <w:ilvl w:val="1"/>
          <w:numId w:val="12"/>
        </w:numPr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en-US" w:eastAsia="bg-BG"/>
        </w:rPr>
      </w:pPr>
      <w:r w:rsidRPr="00140905">
        <w:rPr>
          <w:rFonts w:ascii="Verdana" w:eastAsia="Calibri" w:hAnsi="Verdana"/>
          <w:sz w:val="20"/>
        </w:rPr>
        <w:t>В процедурата не се допуска участие с подизпълнители.</w:t>
      </w:r>
    </w:p>
    <w:p w:rsidR="00140905" w:rsidRPr="00140905" w:rsidRDefault="00140905" w:rsidP="00140905">
      <w:pPr>
        <w:ind w:left="567"/>
        <w:contextualSpacing/>
        <w:jc w:val="both"/>
        <w:rPr>
          <w:rFonts w:ascii="Verdana" w:hAnsi="Verdana"/>
          <w:sz w:val="20"/>
          <w:lang w:val="en-US" w:eastAsia="bg-BG"/>
        </w:rPr>
      </w:pP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Pr="00140905">
        <w:rPr>
          <w:rFonts w:ascii="Verdana" w:hAnsi="Verdana"/>
          <w:bCs/>
          <w:sz w:val="20"/>
          <w:lang w:val="bg-BG" w:eastAsia="bg-BG"/>
        </w:rPr>
        <w:t>“ЮЗДП“ ДП, гр. Благоевград</w:t>
      </w:r>
      <w:r w:rsidRPr="00140905">
        <w:rPr>
          <w:rFonts w:ascii="Verdana" w:hAnsi="Verdana"/>
          <w:bCs/>
          <w:sz w:val="20"/>
          <w:lang w:val="en-US" w:eastAsia="bg-BG"/>
        </w:rPr>
        <w:t xml:space="preserve"> </w:t>
      </w:r>
      <w:r w:rsidRPr="00140905">
        <w:rPr>
          <w:rFonts w:ascii="Verdana" w:hAnsi="Verdana"/>
          <w:bCs/>
          <w:sz w:val="20"/>
          <w:highlight w:val="cyan"/>
          <w:lang w:val="bg-BG" w:eastAsia="bg-BG"/>
        </w:rPr>
        <w:t>и Наредбата по чл. 95, ал. 1 от ЗГ.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</w:t>
      </w:r>
    </w:p>
    <w:p w:rsidR="00140905" w:rsidRPr="00140905" w:rsidRDefault="00140905" w:rsidP="00140905">
      <w:pPr>
        <w:spacing w:line="266" w:lineRule="auto"/>
        <w:ind w:firstLine="567"/>
        <w:jc w:val="both"/>
        <w:textAlignment w:val="center"/>
        <w:rPr>
          <w:rFonts w:ascii="Verdana" w:hAnsi="Verdana"/>
          <w:b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140905">
        <w:rPr>
          <w:rFonts w:ascii="Verdana" w:hAnsi="Verdana"/>
          <w:b/>
          <w:sz w:val="20"/>
          <w:lang w:val="bg-BG" w:eastAsia="bg-BG"/>
        </w:rPr>
        <w:t xml:space="preserve"> </w:t>
      </w:r>
      <w:r w:rsidRPr="00140905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 чрез електронен подпис на интернет адрес </w:t>
      </w:r>
      <w:hyperlink r:id="rId12" w:history="1">
        <w:r w:rsidRPr="00140905">
          <w:rPr>
            <w:rFonts w:ascii="Verdana" w:hAnsi="Verdana"/>
            <w:color w:val="0000FF"/>
            <w:sz w:val="20"/>
            <w:u w:val="single"/>
            <w:lang w:val="bg-BG" w:eastAsia="bg-BG"/>
          </w:rPr>
          <w:t>https://sale.uslugi.io/uzdp</w:t>
        </w:r>
      </w:hyperlink>
      <w:r w:rsidRPr="00140905">
        <w:rPr>
          <w:rFonts w:ascii="Verdana" w:hAnsi="Verdana"/>
          <w:sz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140905">
        <w:rPr>
          <w:rFonts w:ascii="Verdana" w:hAnsi="Verdana"/>
          <w:bCs/>
          <w:sz w:val="20"/>
          <w:lang w:val="bg-BG" w:eastAsia="bg-BG"/>
        </w:rPr>
        <w:t xml:space="preserve">. </w:t>
      </w:r>
    </w:p>
    <w:p w:rsidR="00140905" w:rsidRPr="00140905" w:rsidRDefault="00140905" w:rsidP="00140905">
      <w:pPr>
        <w:numPr>
          <w:ilvl w:val="1"/>
          <w:numId w:val="12"/>
        </w:numPr>
        <w:spacing w:after="160"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 xml:space="preserve">При вече направено от участниците първоначално регистриране </w:t>
      </w:r>
      <w:r w:rsidRPr="00140905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140905">
        <w:rPr>
          <w:rFonts w:ascii="Verdana" w:hAnsi="Verdana"/>
          <w:sz w:val="20"/>
          <w:lang w:val="bg-BG" w:eastAsia="en-GB"/>
        </w:rPr>
        <w:t>подаването на декларация по </w:t>
      </w:r>
      <w:hyperlink r:id="rId13" w:anchor="p40473396" w:history="1">
        <w:r w:rsidRPr="00140905">
          <w:rPr>
            <w:rFonts w:ascii="Verdana" w:hAnsi="Verdana"/>
            <w:color w:val="0000FF"/>
            <w:sz w:val="20"/>
            <w:u w:val="single"/>
            <w:lang w:val="bg-BG" w:eastAsia="en-GB"/>
          </w:rPr>
          <w:t>чл. 74, ал. 3</w:t>
        </w:r>
      </w:hyperlink>
      <w:r w:rsidRPr="00140905">
        <w:rPr>
          <w:rFonts w:ascii="Verdana" w:hAnsi="Verdana"/>
          <w:sz w:val="20"/>
          <w:lang w:val="bg-BG" w:eastAsia="en-GB"/>
        </w:rPr>
        <w:t xml:space="preserve"> от НУРВИДГТ, съобразена с изискванията на </w:t>
      </w:r>
      <w:r w:rsidRPr="00140905">
        <w:rPr>
          <w:rFonts w:ascii="Verdana" w:hAnsi="Verdana"/>
          <w:sz w:val="20"/>
          <w:lang w:val="bg-BG" w:eastAsia="bg-BG"/>
        </w:rPr>
        <w:t xml:space="preserve">чл. 18, ал. 1, т. 3 се счита за </w:t>
      </w:r>
      <w:r w:rsidRPr="00140905">
        <w:rPr>
          <w:rFonts w:ascii="Verdana" w:hAnsi="Verdana"/>
          <w:sz w:val="20"/>
          <w:lang w:val="bg-BG" w:eastAsia="en-GB"/>
        </w:rPr>
        <w:t xml:space="preserve">волеизявление за участие в търга за обект № </w:t>
      </w:r>
      <w:r w:rsidR="00B93A29">
        <w:rPr>
          <w:rFonts w:ascii="Verdana" w:hAnsi="Verdana"/>
          <w:b/>
          <w:sz w:val="20"/>
          <w:lang w:val="bg-BG" w:eastAsia="bg-BG"/>
        </w:rPr>
        <w:t>2652П</w:t>
      </w:r>
      <w:r w:rsidRPr="00274F21">
        <w:rPr>
          <w:rFonts w:ascii="Verdana" w:hAnsi="Verdana"/>
          <w:b/>
          <w:sz w:val="20"/>
          <w:lang w:val="bg-BG" w:eastAsia="bg-BG"/>
        </w:rPr>
        <w:t>.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140905" w:rsidRPr="00140905" w:rsidRDefault="00140905" w:rsidP="00140905">
      <w:pPr>
        <w:spacing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pl-PL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Декларацията </w:t>
      </w:r>
      <w:r w:rsidRPr="00140905">
        <w:rPr>
          <w:rFonts w:ascii="Verdana" w:hAnsi="Verdana"/>
          <w:bCs/>
          <w:sz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u w:val="single"/>
          <w:lang w:val="bg-BG" w:eastAsia="bg-BG"/>
        </w:rPr>
      </w:pPr>
      <w:r w:rsidRPr="00140905">
        <w:rPr>
          <w:rFonts w:ascii="Verdana" w:hAnsi="Verdana"/>
          <w:b/>
          <w:sz w:val="20"/>
          <w:u w:val="single"/>
          <w:lang w:val="bg-BG" w:eastAsia="bg-BG"/>
        </w:rPr>
        <w:t>ВАЖНО!</w:t>
      </w:r>
      <w:r w:rsidRPr="00140905">
        <w:rPr>
          <w:rFonts w:ascii="Verdana" w:hAnsi="Verdana"/>
          <w:b/>
          <w:sz w:val="20"/>
          <w:lang w:val="bg-BG" w:eastAsia="bg-BG"/>
        </w:rPr>
        <w:t xml:space="preserve"> Изискванията по т. </w:t>
      </w:r>
      <w:r w:rsidRPr="00140905">
        <w:rPr>
          <w:rFonts w:ascii="Verdana" w:hAnsi="Verdana"/>
          <w:b/>
          <w:sz w:val="20"/>
          <w:highlight w:val="yellow"/>
          <w:lang w:val="bg-BG" w:eastAsia="bg-BG"/>
        </w:rPr>
        <w:t>7.</w:t>
      </w:r>
      <w:r w:rsidRPr="00140905">
        <w:rPr>
          <w:rFonts w:ascii="Verdana" w:hAnsi="Verdana"/>
          <w:b/>
          <w:sz w:val="20"/>
          <w:highlight w:val="yellow"/>
          <w:lang w:val="en-US" w:eastAsia="bg-BG"/>
        </w:rPr>
        <w:t>6</w:t>
      </w:r>
      <w:r w:rsidRPr="00140905">
        <w:rPr>
          <w:rFonts w:ascii="Verdana" w:hAnsi="Verdana"/>
          <w:b/>
          <w:sz w:val="20"/>
          <w:highlight w:val="yellow"/>
          <w:lang w:val="bg-BG" w:eastAsia="bg-BG"/>
        </w:rPr>
        <w:t>.</w:t>
      </w:r>
      <w:r w:rsidRPr="00140905">
        <w:rPr>
          <w:rFonts w:ascii="Verdana" w:hAnsi="Verdana"/>
          <w:b/>
          <w:sz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Същата/ите се прилага/т, съгласно условията на търга.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140905" w:rsidRPr="007C1B51" w:rsidRDefault="00140905" w:rsidP="00140905">
      <w:pPr>
        <w:numPr>
          <w:ilvl w:val="1"/>
          <w:numId w:val="12"/>
        </w:numPr>
        <w:tabs>
          <w:tab w:val="left" w:pos="851"/>
        </w:tabs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7C1B51">
        <w:rPr>
          <w:rFonts w:ascii="Verdana" w:hAnsi="Verdana"/>
          <w:b/>
          <w:bCs/>
          <w:sz w:val="20"/>
          <w:lang w:val="bg-BG" w:eastAsia="bg-BG"/>
        </w:rPr>
        <w:t>Към декларацията/ите за участие в електронния търг се прилагат и:</w:t>
      </w:r>
    </w:p>
    <w:p w:rsidR="00140905" w:rsidRPr="007C1B51" w:rsidRDefault="00140905" w:rsidP="00140905">
      <w:pPr>
        <w:autoSpaceDE w:val="0"/>
        <w:autoSpaceDN w:val="0"/>
        <w:adjustRightInd w:val="0"/>
        <w:ind w:left="567"/>
        <w:jc w:val="both"/>
        <w:rPr>
          <w:rFonts w:ascii="Verdana" w:hAnsi="Verdana"/>
          <w:bCs/>
          <w:sz w:val="20"/>
          <w:lang w:val="bg-BG" w:eastAsia="bg-BG"/>
        </w:rPr>
      </w:pPr>
    </w:p>
    <w:p w:rsidR="00140905" w:rsidRPr="007C1B51" w:rsidRDefault="00140905" w:rsidP="00140905">
      <w:pPr>
        <w:autoSpaceDE w:val="0"/>
        <w:autoSpaceDN w:val="0"/>
        <w:adjustRightInd w:val="0"/>
        <w:spacing w:after="160" w:line="256" w:lineRule="auto"/>
        <w:ind w:firstLine="567"/>
        <w:jc w:val="both"/>
        <w:rPr>
          <w:rFonts w:ascii="Verdana" w:eastAsia="Calibri" w:hAnsi="Verdana"/>
          <w:b/>
          <w:sz w:val="20"/>
        </w:rPr>
      </w:pPr>
      <w:bookmarkStart w:id="2" w:name="_Hlk55915424"/>
      <w:r w:rsidRPr="007C1B51">
        <w:rPr>
          <w:rFonts w:ascii="Verdana" w:eastAsia="Calibri" w:hAnsi="Verdana"/>
          <w:b/>
          <w:sz w:val="20"/>
        </w:rPr>
        <w:t>8.2.1.</w:t>
      </w:r>
      <w:r w:rsidRPr="007C1B51">
        <w:rPr>
          <w:rFonts w:ascii="Verdana" w:eastAsia="Calibri" w:hAnsi="Verdana"/>
          <w:b/>
          <w:sz w:val="20"/>
        </w:rPr>
        <w:tab/>
        <w:t xml:space="preserve">Декларация по образец за изпълнение </w:t>
      </w:r>
      <w:r w:rsidRPr="007C1B51">
        <w:rPr>
          <w:rFonts w:ascii="Verdana" w:eastAsia="Calibri" w:hAnsi="Verdana"/>
          <w:b/>
          <w:sz w:val="20"/>
          <w:lang w:val="ru-RU"/>
        </w:rPr>
        <w:t>на техническите и квалификационни изисквания за извършване ползването на дървесина</w:t>
      </w:r>
      <w:r w:rsidRPr="007C1B51">
        <w:rPr>
          <w:rFonts w:ascii="Verdana" w:eastAsia="Calibri" w:hAnsi="Verdana"/>
          <w:b/>
          <w:sz w:val="20"/>
        </w:rPr>
        <w:t xml:space="preserve"> и спазване на безопасни условия на труд - Приложение № 3;</w:t>
      </w:r>
    </w:p>
    <w:bookmarkEnd w:id="2"/>
    <w:p w:rsidR="00140905" w:rsidRPr="007C1B51" w:rsidRDefault="00140905" w:rsidP="00140905">
      <w:pPr>
        <w:autoSpaceDE w:val="0"/>
        <w:autoSpaceDN w:val="0"/>
        <w:adjustRightInd w:val="0"/>
        <w:spacing w:after="160" w:line="256" w:lineRule="auto"/>
        <w:ind w:left="567"/>
        <w:rPr>
          <w:rFonts w:ascii="Verdana" w:eastAsia="Calibri" w:hAnsi="Verdana"/>
          <w:bCs/>
          <w:sz w:val="20"/>
        </w:rPr>
      </w:pPr>
    </w:p>
    <w:p w:rsidR="00140905" w:rsidRPr="007C1B51" w:rsidRDefault="00140905" w:rsidP="00140905">
      <w:pPr>
        <w:numPr>
          <w:ilvl w:val="2"/>
          <w:numId w:val="13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7C1B51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C1B51">
        <w:rPr>
          <w:rFonts w:ascii="Verdana" w:hAnsi="Verdana"/>
          <w:bCs/>
          <w:sz w:val="20"/>
          <w:lang w:val="bg-BG" w:eastAsia="bg-BG"/>
        </w:rPr>
        <w:t>„ИНТЕРНЕТ ПЛАТФОРМАТА НА „ЮЗДП“ ДП, гр. Благоевград”</w:t>
      </w:r>
      <w:r w:rsidRPr="007C1B51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C1B51">
        <w:rPr>
          <w:rFonts w:ascii="Verdana" w:hAnsi="Verdana"/>
          <w:bCs/>
          <w:sz w:val="20"/>
          <w:shd w:val="clear" w:color="auto" w:fill="FEFEFE"/>
          <w:lang w:val="bg-BG" w:eastAsia="bg-BG"/>
        </w:rPr>
        <w:t xml:space="preserve">. </w:t>
      </w:r>
      <w:r w:rsidRPr="007C1B51">
        <w:rPr>
          <w:rFonts w:ascii="Verdana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C1B51">
        <w:rPr>
          <w:rFonts w:ascii="Verdana" w:hAnsi="Verdana"/>
          <w:bCs/>
          <w:i/>
          <w:sz w:val="20"/>
          <w:lang w:val="ru-RU" w:eastAsia="bg-BG"/>
        </w:rPr>
        <w:t xml:space="preserve"> </w:t>
      </w:r>
      <w:r w:rsidRPr="007C1B51">
        <w:rPr>
          <w:rFonts w:ascii="Verdana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C1B51">
        <w:rPr>
          <w:rFonts w:ascii="Verdana" w:hAnsi="Verdana"/>
          <w:bCs/>
          <w:sz w:val="20"/>
          <w:lang w:val="ru-RU" w:eastAsia="bg-BG"/>
        </w:rPr>
        <w:t xml:space="preserve"> на участника-упълномощител.</w:t>
      </w:r>
    </w:p>
    <w:p w:rsidR="00140905" w:rsidRPr="007C1B51" w:rsidRDefault="00140905" w:rsidP="00140905">
      <w:pPr>
        <w:ind w:firstLine="556"/>
        <w:contextualSpacing/>
        <w:jc w:val="both"/>
        <w:rPr>
          <w:rFonts w:ascii="Verdana" w:eastAsia="Calibri" w:hAnsi="Verdana"/>
          <w:sz w:val="20"/>
        </w:rPr>
      </w:pPr>
      <w:r w:rsidRPr="007C1B51">
        <w:rPr>
          <w:rFonts w:ascii="Verdana" w:eastAsia="Calibri" w:hAnsi="Verdana"/>
          <w:sz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140905" w:rsidRPr="007C1B51" w:rsidRDefault="00140905" w:rsidP="00140905">
      <w:pPr>
        <w:numPr>
          <w:ilvl w:val="1"/>
          <w:numId w:val="14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sz w:val="20"/>
          <w:lang w:val="bg-BG" w:eastAsia="bg-BG"/>
        </w:rPr>
      </w:pPr>
      <w:r w:rsidRPr="007C1B51">
        <w:rPr>
          <w:rFonts w:ascii="Verdana" w:hAnsi="Verdana"/>
          <w:sz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</w:t>
      </w:r>
      <w:r w:rsidRPr="007C1B51">
        <w:rPr>
          <w:rFonts w:ascii="Verdana" w:hAnsi="Verdana"/>
          <w:sz w:val="20"/>
          <w:lang w:val="bg-BG" w:eastAsia="bg-BG"/>
        </w:rPr>
        <w:lastRenderedPageBreak/>
        <w:t>подаване на документите за участие в търга всеки участник може да ги оттегли, промени или допълни.</w:t>
      </w:r>
    </w:p>
    <w:p w:rsidR="00140905" w:rsidRPr="007C1B51" w:rsidRDefault="00140905" w:rsidP="00140905">
      <w:pPr>
        <w:numPr>
          <w:ilvl w:val="1"/>
          <w:numId w:val="14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7C1B51">
        <w:rPr>
          <w:rFonts w:ascii="Verdana" w:hAnsi="Verdana"/>
          <w:b/>
          <w:sz w:val="20"/>
          <w:lang w:val="bg-BG" w:eastAsia="bg-BG"/>
        </w:rPr>
        <w:t>След прилагане/прикачване на изискваните документи участниците крип</w:t>
      </w:r>
      <w:r w:rsidR="007C1B51">
        <w:rPr>
          <w:rFonts w:ascii="Verdana" w:hAnsi="Verdana"/>
          <w:b/>
          <w:sz w:val="20"/>
          <w:lang w:val="bg-BG" w:eastAsia="bg-BG"/>
        </w:rPr>
        <w:t>т</w:t>
      </w:r>
      <w:r w:rsidRPr="007C1B51">
        <w:rPr>
          <w:rFonts w:ascii="Verdana" w:hAnsi="Verdana"/>
          <w:b/>
          <w:sz w:val="20"/>
          <w:lang w:val="bg-BG" w:eastAsia="bg-BG"/>
        </w:rPr>
        <w:t>ират</w:t>
      </w:r>
      <w:r w:rsidRPr="007C1B51">
        <w:rPr>
          <w:rFonts w:ascii="Verdana" w:hAnsi="Verdana"/>
          <w:b/>
          <w:bCs/>
          <w:sz w:val="20"/>
          <w:lang w:val="bg-BG" w:eastAsia="bg-BG"/>
        </w:rPr>
        <w:t xml:space="preserve"> своето ц</w:t>
      </w:r>
      <w:r w:rsidRPr="007C1B51">
        <w:rPr>
          <w:rFonts w:ascii="Verdana" w:hAnsi="Verdana"/>
          <w:b/>
          <w:bCs/>
          <w:sz w:val="20"/>
          <w:lang w:val="en-US" w:eastAsia="bg-BG"/>
        </w:rPr>
        <w:t>еново предложение</w:t>
      </w:r>
      <w:r w:rsidRPr="007C1B51">
        <w:rPr>
          <w:rFonts w:ascii="Verdana" w:hAnsi="Verdana"/>
          <w:b/>
          <w:bCs/>
          <w:sz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7C1B51">
        <w:rPr>
          <w:rFonts w:ascii="Verdana" w:eastAsia="Calibri" w:hAnsi="Verdana"/>
          <w:b/>
          <w:sz w:val="20"/>
          <w:lang w:val="ru-RU"/>
        </w:rPr>
        <w:t>ЦЕНАТА В ЦЕНОВОТО ПРЕДЛОЖЕНИЕ УЧАСТНИК</w:t>
      </w:r>
      <w:r w:rsidRPr="007C1B51">
        <w:rPr>
          <w:rFonts w:ascii="Verdana" w:eastAsia="Calibri" w:hAnsi="Verdana"/>
          <w:b/>
          <w:sz w:val="20"/>
          <w:lang w:val="bg-BG"/>
        </w:rPr>
        <w:t>ЪТ</w:t>
      </w:r>
      <w:r w:rsidRPr="007C1B51">
        <w:rPr>
          <w:rFonts w:ascii="Verdana" w:eastAsia="Calibri" w:hAnsi="Verdana"/>
          <w:b/>
          <w:sz w:val="20"/>
          <w:lang w:val="ru-RU"/>
        </w:rPr>
        <w:t xml:space="preserve"> ПОСОЧВА В </w:t>
      </w:r>
      <w:r w:rsidRPr="007C1B51">
        <w:rPr>
          <w:rFonts w:ascii="Verdana" w:eastAsia="Calibri" w:hAnsi="Verdana"/>
          <w:b/>
          <w:sz w:val="20"/>
          <w:u w:val="single"/>
          <w:lang w:val="ru-RU"/>
        </w:rPr>
        <w:t>ЕВРО без ДДС.</w:t>
      </w:r>
    </w:p>
    <w:p w:rsidR="00140905" w:rsidRPr="007C1B51" w:rsidRDefault="00140905" w:rsidP="00140905">
      <w:pPr>
        <w:tabs>
          <w:tab w:val="left" w:pos="0"/>
        </w:tabs>
        <w:ind w:firstLine="556"/>
        <w:jc w:val="both"/>
        <w:rPr>
          <w:rFonts w:ascii="Verdana" w:hAnsi="Verdana"/>
          <w:sz w:val="20"/>
          <w:lang w:val="ru-RU" w:eastAsia="bg-BG"/>
        </w:rPr>
      </w:pPr>
    </w:p>
    <w:p w:rsidR="00140905" w:rsidRPr="007C1B51" w:rsidRDefault="00140905" w:rsidP="00140905">
      <w:pPr>
        <w:numPr>
          <w:ilvl w:val="1"/>
          <w:numId w:val="14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r w:rsidRPr="007C1B51">
        <w:rPr>
          <w:rFonts w:ascii="Verdana" w:hAnsi="Verdana"/>
          <w:b/>
          <w:sz w:val="20"/>
          <w:lang w:val="bg-BG" w:eastAsia="bg-BG"/>
        </w:rPr>
        <w:t xml:space="preserve">СРОКЪТ </w:t>
      </w:r>
      <w:r w:rsidRPr="007C1B51">
        <w:rPr>
          <w:rFonts w:ascii="Verdana" w:hAnsi="Verdana"/>
          <w:b/>
          <w:bCs/>
          <w:sz w:val="20"/>
          <w:lang w:val="bg-BG" w:eastAsia="bg-BG"/>
        </w:rPr>
        <w:t>за регистрация,</w:t>
      </w:r>
      <w:r w:rsidRPr="007C1B51">
        <w:rPr>
          <w:rFonts w:ascii="Verdana" w:hAnsi="Verdana"/>
          <w:sz w:val="20"/>
          <w:lang w:val="bg-BG" w:eastAsia="bg-BG"/>
        </w:rPr>
        <w:t xml:space="preserve"> </w:t>
      </w:r>
      <w:r w:rsidRPr="007C1B51">
        <w:rPr>
          <w:rFonts w:ascii="Verdana" w:hAnsi="Verdana"/>
          <w:b/>
          <w:sz w:val="20"/>
          <w:lang w:val="bg-BG" w:eastAsia="bg-BG"/>
        </w:rPr>
        <w:t>за подаване на документи за участие и крип</w:t>
      </w:r>
      <w:r w:rsidR="007C1B51">
        <w:rPr>
          <w:rFonts w:ascii="Verdana" w:hAnsi="Verdana"/>
          <w:b/>
          <w:sz w:val="20"/>
          <w:lang w:val="bg-BG" w:eastAsia="bg-BG"/>
        </w:rPr>
        <w:t>т</w:t>
      </w:r>
      <w:r w:rsidRPr="007C1B51">
        <w:rPr>
          <w:rFonts w:ascii="Verdana" w:hAnsi="Verdana"/>
          <w:b/>
          <w:sz w:val="20"/>
          <w:lang w:val="bg-BG" w:eastAsia="bg-BG"/>
        </w:rPr>
        <w:t xml:space="preserve">иране на </w:t>
      </w:r>
      <w:r w:rsidRPr="007C1B51">
        <w:rPr>
          <w:rFonts w:ascii="Verdana" w:hAnsi="Verdana"/>
          <w:b/>
          <w:bCs/>
          <w:sz w:val="20"/>
          <w:lang w:val="bg-BG" w:eastAsia="bg-BG"/>
        </w:rPr>
        <w:t>ц</w:t>
      </w:r>
      <w:r w:rsidRPr="007C1B51">
        <w:rPr>
          <w:rFonts w:ascii="Verdana" w:hAnsi="Verdana"/>
          <w:b/>
          <w:bCs/>
          <w:sz w:val="20"/>
          <w:lang w:val="en-US" w:eastAsia="bg-BG"/>
        </w:rPr>
        <w:t>еново</w:t>
      </w:r>
      <w:r w:rsidRPr="007C1B51">
        <w:rPr>
          <w:rFonts w:ascii="Verdana" w:hAnsi="Verdana"/>
          <w:b/>
          <w:bCs/>
          <w:sz w:val="20"/>
          <w:lang w:val="bg-BG" w:eastAsia="bg-BG"/>
        </w:rPr>
        <w:t>то</w:t>
      </w:r>
      <w:r w:rsidRPr="007C1B51">
        <w:rPr>
          <w:rFonts w:ascii="Verdana" w:hAnsi="Verdana"/>
          <w:b/>
          <w:bCs/>
          <w:sz w:val="20"/>
          <w:lang w:val="en-US" w:eastAsia="bg-BG"/>
        </w:rPr>
        <w:t xml:space="preserve"> предложение</w:t>
      </w:r>
      <w:r w:rsidRPr="007C1B51">
        <w:rPr>
          <w:rFonts w:ascii="Verdana" w:hAnsi="Verdana"/>
          <w:b/>
          <w:sz w:val="20"/>
          <w:lang w:val="bg-BG" w:eastAsia="bg-BG"/>
        </w:rPr>
        <w:t xml:space="preserve"> за електронния търг е:</w:t>
      </w:r>
    </w:p>
    <w:p w:rsidR="00140905" w:rsidRPr="007C1B51" w:rsidRDefault="00140905" w:rsidP="00140905">
      <w:pPr>
        <w:numPr>
          <w:ilvl w:val="0"/>
          <w:numId w:val="15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bookmarkStart w:id="3" w:name="_Hlk23856839"/>
      <w:r w:rsidRPr="007C1B51">
        <w:rPr>
          <w:rFonts w:ascii="Verdana" w:hAnsi="Verdana"/>
          <w:b/>
          <w:sz w:val="20"/>
          <w:lang w:val="bg-BG" w:eastAsia="bg-BG"/>
        </w:rPr>
        <w:t>до 23,59 часа на 2</w:t>
      </w:r>
      <w:r w:rsidR="00C0596B" w:rsidRPr="007C1B51">
        <w:rPr>
          <w:rFonts w:ascii="Verdana" w:hAnsi="Verdana"/>
          <w:b/>
          <w:sz w:val="20"/>
          <w:lang w:val="bg-BG" w:eastAsia="bg-BG"/>
        </w:rPr>
        <w:t>2</w:t>
      </w:r>
      <w:r w:rsidRPr="007C1B51">
        <w:rPr>
          <w:rFonts w:ascii="Verdana" w:hAnsi="Verdana"/>
          <w:b/>
          <w:sz w:val="20"/>
          <w:lang w:val="bg-BG" w:eastAsia="bg-BG"/>
        </w:rPr>
        <w:t>.0</w:t>
      </w:r>
      <w:r w:rsidR="00C0596B" w:rsidRPr="007C1B51">
        <w:rPr>
          <w:rFonts w:ascii="Verdana" w:hAnsi="Verdana"/>
          <w:b/>
          <w:sz w:val="20"/>
          <w:lang w:val="bg-BG" w:eastAsia="bg-BG"/>
        </w:rPr>
        <w:t>9</w:t>
      </w:r>
      <w:r w:rsidRPr="007C1B51">
        <w:rPr>
          <w:rFonts w:ascii="Verdana" w:hAnsi="Verdana"/>
          <w:b/>
          <w:sz w:val="20"/>
          <w:lang w:val="bg-BG" w:eastAsia="bg-BG"/>
        </w:rPr>
        <w:t>.2026 год.</w:t>
      </w:r>
    </w:p>
    <w:p w:rsidR="00140905" w:rsidRPr="00140905" w:rsidRDefault="00140905" w:rsidP="00140905">
      <w:pPr>
        <w:tabs>
          <w:tab w:val="left" w:pos="0"/>
        </w:tabs>
        <w:ind w:firstLine="567"/>
        <w:jc w:val="both"/>
        <w:rPr>
          <w:rFonts w:ascii="Verdana" w:hAnsi="Verdana"/>
          <w:sz w:val="20"/>
          <w:lang w:val="bg-BG" w:eastAsia="bg-BG"/>
        </w:rPr>
      </w:pPr>
    </w:p>
    <w:bookmarkEnd w:id="3"/>
    <w:p w:rsidR="00140905" w:rsidRPr="00140905" w:rsidRDefault="00140905" w:rsidP="00140905">
      <w:pPr>
        <w:numPr>
          <w:ilvl w:val="0"/>
          <w:numId w:val="16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bCs/>
          <w:sz w:val="20"/>
          <w:lang w:val="bg-BG" w:eastAsia="bg-BG"/>
        </w:rPr>
      </w:pPr>
      <w:r w:rsidRPr="00140905">
        <w:rPr>
          <w:rFonts w:ascii="Verdana" w:hAnsi="Verdana"/>
          <w:b/>
          <w:bCs/>
          <w:sz w:val="20"/>
          <w:lang w:val="bg-BG" w:eastAsia="bg-BG"/>
        </w:rPr>
        <w:t>Процедурата да се проведе при спазване на следния ред:</w:t>
      </w:r>
    </w:p>
    <w:p w:rsidR="00140905" w:rsidRPr="00140905" w:rsidRDefault="00140905" w:rsidP="00140905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bg-BG"/>
        </w:rPr>
        <w:t xml:space="preserve">Комисията, назначена от </w:t>
      </w:r>
      <w:r w:rsidRPr="00140905">
        <w:rPr>
          <w:rFonts w:ascii="Verdana" w:hAnsi="Verdana"/>
          <w:sz w:val="20"/>
          <w:lang w:val="x-none" w:eastAsia="bg-BG"/>
        </w:rPr>
        <w:t>органът, открил процедурата</w:t>
      </w:r>
      <w:r w:rsidRPr="00140905">
        <w:rPr>
          <w:rFonts w:ascii="Verdana" w:hAnsi="Verdana"/>
          <w:sz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140905" w:rsidRPr="00140905" w:rsidRDefault="00140905" w:rsidP="00140905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140905" w:rsidRPr="00140905" w:rsidRDefault="00140905" w:rsidP="00140905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b/>
          <w:bCs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t xml:space="preserve"> </w:t>
      </w:r>
      <w:r w:rsidRPr="00140905">
        <w:rPr>
          <w:rFonts w:ascii="Verdana" w:hAnsi="Verdana"/>
          <w:b/>
          <w:bCs/>
          <w:sz w:val="20"/>
          <w:lang w:val="bg-BG" w:eastAsia="en-GB"/>
        </w:rPr>
        <w:t>Комисията отстранява от участие в търга участник:</w:t>
      </w:r>
    </w:p>
    <w:p w:rsidR="00140905" w:rsidRPr="00140905" w:rsidRDefault="00140905" w:rsidP="00140905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140905" w:rsidRPr="00140905" w:rsidRDefault="00140905" w:rsidP="00140905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за когото </w:t>
      </w:r>
      <w:r w:rsidRPr="00140905">
        <w:rPr>
          <w:rFonts w:ascii="Verdana" w:hAnsi="Verdana"/>
          <w:color w:val="000000"/>
          <w:sz w:val="20"/>
          <w:lang w:val="bg-BG" w:eastAsia="en-GB"/>
        </w:rPr>
        <w:t>се установи невярно деклариране на обстоятелство</w:t>
      </w:r>
      <w:r w:rsidRPr="00140905">
        <w:rPr>
          <w:rFonts w:ascii="Verdana" w:hAnsi="Verdana"/>
          <w:sz w:val="20"/>
          <w:lang w:val="bg-BG" w:eastAsia="bg-BG"/>
        </w:rPr>
        <w:t xml:space="preserve"> по чл. 18, ал. 1, т. 3 от </w:t>
      </w:r>
      <w:r w:rsidRPr="00140905">
        <w:rPr>
          <w:rFonts w:ascii="Verdana" w:hAnsi="Verdana"/>
          <w:sz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140905">
        <w:rPr>
          <w:rFonts w:ascii="Verdana" w:hAnsi="Verdana"/>
          <w:sz w:val="20"/>
          <w:lang w:val="bg-BG" w:eastAsia="bg-BG"/>
        </w:rPr>
        <w:t>.</w:t>
      </w:r>
    </w:p>
    <w:p w:rsidR="00140905" w:rsidRPr="00140905" w:rsidRDefault="00140905" w:rsidP="00140905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140905" w:rsidRPr="007C1B51" w:rsidRDefault="00140905" w:rsidP="00140905">
      <w:pPr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-</w:t>
      </w:r>
      <w:r w:rsidRPr="00140905">
        <w:rPr>
          <w:rFonts w:ascii="Verdana" w:hAnsi="Verdana"/>
          <w:sz w:val="20"/>
          <w:lang w:val="bg-BG" w:eastAsia="en-GB"/>
        </w:rPr>
        <w:tab/>
        <w:t xml:space="preserve">за когото не са </w:t>
      </w:r>
      <w:r w:rsidRPr="007C1B51">
        <w:rPr>
          <w:rFonts w:ascii="Verdana" w:hAnsi="Verdana"/>
          <w:sz w:val="20"/>
          <w:lang w:val="bg-BG" w:eastAsia="en-GB"/>
        </w:rPr>
        <w:t>налице </w:t>
      </w:r>
      <w:r w:rsidRPr="007C1B51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7C1B51">
        <w:rPr>
          <w:rFonts w:ascii="Verdana" w:hAnsi="Verdana"/>
          <w:sz w:val="20"/>
          <w:lang w:val="bg-BG" w:eastAsia="en-GB"/>
        </w:rPr>
        <w:t> за допустимост;</w:t>
      </w:r>
    </w:p>
    <w:p w:rsidR="00140905" w:rsidRPr="007C1B51" w:rsidRDefault="00140905" w:rsidP="00140905">
      <w:pPr>
        <w:spacing w:after="160" w:line="256" w:lineRule="auto"/>
        <w:ind w:firstLine="708"/>
        <w:jc w:val="both"/>
        <w:rPr>
          <w:rFonts w:ascii="Verdana" w:eastAsia="Calibri" w:hAnsi="Verdana"/>
          <w:b/>
          <w:bCs/>
          <w:sz w:val="20"/>
          <w:lang w:eastAsia="en-GB"/>
        </w:rPr>
      </w:pPr>
      <w:r w:rsidRPr="007C1B51">
        <w:rPr>
          <w:rFonts w:ascii="Verdana" w:hAnsi="Verdana"/>
          <w:sz w:val="20"/>
          <w:lang w:val="bg-BG" w:eastAsia="en-GB"/>
        </w:rPr>
        <w:t>9.4.</w:t>
      </w:r>
      <w:r w:rsidRPr="007C1B51">
        <w:rPr>
          <w:rFonts w:ascii="Verdana" w:hAnsi="Verdana"/>
          <w:sz w:val="20"/>
          <w:lang w:val="bg-BG" w:eastAsia="en-GB"/>
        </w:rPr>
        <w:tab/>
      </w:r>
      <w:r w:rsidRPr="007C1B51">
        <w:rPr>
          <w:rFonts w:ascii="Verdana" w:eastAsia="Calibri" w:hAnsi="Verdana"/>
          <w:sz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4" w:anchor="p40473399" w:history="1">
        <w:r w:rsidRPr="007C1B51">
          <w:rPr>
            <w:rFonts w:ascii="Verdana" w:eastAsia="Calibri" w:hAnsi="Verdana"/>
            <w:color w:val="0000FF"/>
            <w:sz w:val="20"/>
            <w:u w:val="single"/>
            <w:lang w:eastAsia="en-GB"/>
          </w:rPr>
          <w:t>чл. 74в, ал. 5</w:t>
        </w:r>
      </w:hyperlink>
      <w:r w:rsidRPr="007C1B51">
        <w:rPr>
          <w:rFonts w:ascii="Verdana" w:eastAsia="Calibri" w:hAnsi="Verdana"/>
          <w:sz w:val="20"/>
          <w:lang w:eastAsia="en-GB"/>
        </w:rPr>
        <w:t xml:space="preserve">  </w:t>
      </w:r>
      <w:r w:rsidRPr="007C1B51">
        <w:rPr>
          <w:rFonts w:ascii="Verdana" w:eastAsia="Calibri" w:hAnsi="Verdana"/>
          <w:b/>
          <w:bCs/>
          <w:sz w:val="20"/>
          <w:lang w:eastAsia="en-GB"/>
        </w:rPr>
        <w:t>от НУРВИДГТ</w:t>
      </w:r>
      <w:r w:rsidRPr="007C1B51">
        <w:rPr>
          <w:rFonts w:ascii="Verdana" w:eastAsia="Calibri" w:hAnsi="Verdana"/>
          <w:sz w:val="20"/>
          <w:lang w:eastAsia="en-GB"/>
        </w:rPr>
        <w:t xml:space="preserve">, </w:t>
      </w:r>
      <w:r w:rsidRPr="007C1B51">
        <w:rPr>
          <w:rFonts w:ascii="Verdana" w:eastAsia="Calibri" w:hAnsi="Verdana"/>
          <w:b/>
          <w:bCs/>
          <w:sz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7C1B51">
        <w:rPr>
          <w:rFonts w:ascii="Verdana" w:eastAsia="Calibri" w:hAnsi="Verdana"/>
          <w:b/>
          <w:bCs/>
          <w:sz w:val="20"/>
        </w:rPr>
        <w:t>УИК/</w:t>
      </w:r>
      <w:r w:rsidRPr="007C1B51">
        <w:rPr>
          <w:rFonts w:ascii="Verdana" w:eastAsia="Calibri" w:hAnsi="Verdana"/>
          <w:b/>
          <w:bCs/>
          <w:sz w:val="20"/>
          <w:lang w:eastAsia="en-GB"/>
        </w:rPr>
        <w:t>, който им осигурява достъп до следващия етап на електронния търг.</w:t>
      </w:r>
    </w:p>
    <w:p w:rsidR="00140905" w:rsidRPr="007C1B51" w:rsidRDefault="00140905" w:rsidP="00140905">
      <w:pPr>
        <w:spacing w:after="160" w:line="256" w:lineRule="auto"/>
        <w:ind w:firstLine="708"/>
        <w:rPr>
          <w:rFonts w:ascii="Verdana" w:eastAsia="Calibri" w:hAnsi="Verdana"/>
          <w:b/>
          <w:bCs/>
          <w:sz w:val="20"/>
          <w:lang w:eastAsia="en-GB"/>
        </w:rPr>
      </w:pPr>
    </w:p>
    <w:p w:rsidR="00140905" w:rsidRPr="007C1B51" w:rsidRDefault="00140905" w:rsidP="00140905">
      <w:pPr>
        <w:ind w:firstLine="567"/>
        <w:jc w:val="both"/>
        <w:rPr>
          <w:rFonts w:ascii="Verdana" w:hAnsi="Verdana"/>
          <w:sz w:val="20"/>
          <w:lang w:val="bg-BG" w:eastAsia="en-GB"/>
        </w:rPr>
      </w:pPr>
      <w:r w:rsidRPr="007C1B51">
        <w:rPr>
          <w:rFonts w:ascii="Verdana" w:eastAsia="Calibri" w:hAnsi="Verdana"/>
          <w:b/>
          <w:bCs/>
          <w:sz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140905" w:rsidRPr="007C1B51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7C1B51" w:rsidRDefault="00140905" w:rsidP="00140905">
      <w:pPr>
        <w:ind w:left="1134"/>
        <w:jc w:val="both"/>
        <w:rPr>
          <w:rFonts w:ascii="Verdana" w:hAnsi="Verdana"/>
          <w:b/>
          <w:i/>
          <w:iCs/>
          <w:sz w:val="20"/>
          <w:lang w:val="bg-BG" w:eastAsia="bg-BG"/>
        </w:rPr>
      </w:pPr>
    </w:p>
    <w:p w:rsidR="00140905" w:rsidRPr="007C1B51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jc w:val="both"/>
        <w:rPr>
          <w:rFonts w:ascii="Verdana" w:hAnsi="Verdana"/>
          <w:b/>
          <w:i/>
          <w:iCs/>
          <w:sz w:val="20"/>
          <w:lang w:val="bg-BG" w:eastAsia="bg-BG"/>
        </w:rPr>
      </w:pPr>
      <w:r w:rsidRPr="007C1B51">
        <w:rPr>
          <w:rFonts w:ascii="Verdana" w:hAnsi="Verdana"/>
          <w:b/>
          <w:i/>
          <w:sz w:val="20"/>
          <w:lang w:val="bg-BG" w:eastAsia="bg-BG"/>
        </w:rPr>
        <w:t>Редът за</w:t>
      </w:r>
      <w:r w:rsidRPr="007C1B51">
        <w:rPr>
          <w:rFonts w:ascii="Verdana" w:hAnsi="Verdana"/>
          <w:b/>
          <w:i/>
          <w:iCs/>
          <w:sz w:val="20"/>
          <w:lang w:val="bg-BG" w:eastAsia="bg-BG"/>
        </w:rPr>
        <w:t xml:space="preserve"> провеждане на електронния таен търг </w:t>
      </w:r>
      <w:r w:rsidRPr="007C1B51">
        <w:rPr>
          <w:rFonts w:ascii="Verdana" w:eastAsia="Calibri" w:hAnsi="Verdana" w:cs="CIDFont+F2"/>
          <w:b/>
          <w:i/>
          <w:sz w:val="20"/>
          <w:lang w:val="bg-BG" w:eastAsia="bg-BG"/>
        </w:rPr>
        <w:t>с еднократно ценово предложение</w:t>
      </w:r>
      <w:r w:rsidRPr="007C1B51">
        <w:rPr>
          <w:rFonts w:ascii="Verdana" w:hAnsi="Verdana"/>
          <w:b/>
          <w:i/>
          <w:iCs/>
          <w:sz w:val="20"/>
          <w:lang w:val="bg-BG" w:eastAsia="bg-BG"/>
        </w:rPr>
        <w:t xml:space="preserve"> е следният:</w:t>
      </w:r>
    </w:p>
    <w:p w:rsidR="00140905" w:rsidRPr="007C1B51" w:rsidRDefault="00140905" w:rsidP="00140905">
      <w:pPr>
        <w:ind w:firstLine="567"/>
        <w:jc w:val="both"/>
        <w:rPr>
          <w:rFonts w:ascii="Verdana" w:hAnsi="Verdana"/>
          <w:sz w:val="20"/>
          <w:lang w:val="bg-BG" w:eastAsia="en-GB"/>
        </w:rPr>
      </w:pPr>
    </w:p>
    <w:p w:rsidR="00140905" w:rsidRPr="007C1B51" w:rsidRDefault="00140905" w:rsidP="00140905">
      <w:pPr>
        <w:numPr>
          <w:ilvl w:val="2"/>
          <w:numId w:val="17"/>
        </w:numPr>
        <w:spacing w:after="160" w:line="256" w:lineRule="auto"/>
        <w:ind w:left="0"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7C1B51">
        <w:rPr>
          <w:rFonts w:ascii="Verdana" w:eastAsia="Calibri" w:hAnsi="Verdana" w:cs="CIDFont+F2"/>
          <w:sz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F45840" w:rsidRPr="007C1B51">
        <w:rPr>
          <w:rFonts w:ascii="Verdana" w:eastAsia="Calibri" w:hAnsi="Verdana" w:cs="CIDFont+F2"/>
          <w:sz w:val="20"/>
          <w:lang w:val="bg-BG" w:eastAsia="bg-BG"/>
        </w:rPr>
        <w:t>09:30</w:t>
      </w:r>
      <w:r w:rsidRPr="007C1B51">
        <w:rPr>
          <w:rFonts w:ascii="Verdana" w:eastAsia="Calibri" w:hAnsi="Verdana" w:cs="CIDFont+F2"/>
          <w:sz w:val="20"/>
          <w:lang w:val="bg-BG" w:eastAsia="bg-BG"/>
        </w:rPr>
        <w:t xml:space="preserve">ч. до </w:t>
      </w:r>
      <w:r w:rsidR="00F45840" w:rsidRPr="007C1B51">
        <w:rPr>
          <w:rFonts w:ascii="Verdana" w:eastAsia="Calibri" w:hAnsi="Verdana" w:cs="CIDFont+F2"/>
          <w:sz w:val="20"/>
          <w:lang w:val="bg-BG" w:eastAsia="bg-BG"/>
        </w:rPr>
        <w:t>10:30</w:t>
      </w:r>
      <w:r w:rsidRPr="007C1B51">
        <w:rPr>
          <w:rFonts w:ascii="Verdana" w:eastAsia="Calibri" w:hAnsi="Verdana" w:cs="CIDFont+F2"/>
          <w:sz w:val="20"/>
          <w:lang w:val="bg-BG" w:eastAsia="bg-BG"/>
        </w:rPr>
        <w:t xml:space="preserve">ч. на дата </w:t>
      </w:r>
      <w:r w:rsidR="00F45840" w:rsidRPr="007C1B51">
        <w:rPr>
          <w:rFonts w:ascii="Verdana" w:eastAsia="Calibri" w:hAnsi="Verdana" w:cs="CIDFont+F2"/>
          <w:sz w:val="20"/>
          <w:lang w:val="bg-BG" w:eastAsia="bg-BG"/>
        </w:rPr>
        <w:t>24.09.2026</w:t>
      </w:r>
      <w:r w:rsidRPr="007C1B51">
        <w:rPr>
          <w:rFonts w:ascii="Verdana" w:eastAsia="Calibri" w:hAnsi="Verdana" w:cs="CIDFont+F2"/>
          <w:sz w:val="20"/>
          <w:lang w:val="bg-BG" w:eastAsia="bg-BG"/>
        </w:rPr>
        <w:t xml:space="preserve"> г. </w:t>
      </w:r>
      <w:r w:rsidRPr="007C1B51">
        <w:rPr>
          <w:rFonts w:ascii="Verdana" w:hAnsi="Verdana"/>
          <w:sz w:val="20"/>
          <w:lang w:val="bg-BG"/>
        </w:rPr>
        <w:t xml:space="preserve">или </w:t>
      </w:r>
      <w:r w:rsidRPr="007C1B51">
        <w:rPr>
          <w:rFonts w:ascii="Verdana" w:eastAsia="Calibri" w:hAnsi="Verdana"/>
          <w:sz w:val="20"/>
          <w:lang w:eastAsia="en-GB"/>
        </w:rPr>
        <w:t xml:space="preserve">от </w:t>
      </w:r>
      <w:r w:rsidR="00F45840" w:rsidRPr="007C1B51">
        <w:rPr>
          <w:rFonts w:ascii="Verdana" w:eastAsia="Calibri" w:hAnsi="Verdana"/>
          <w:sz w:val="20"/>
          <w:lang w:val="bg-BG" w:eastAsia="en-GB"/>
        </w:rPr>
        <w:t>09:30</w:t>
      </w:r>
      <w:r w:rsidRPr="007C1B51">
        <w:rPr>
          <w:rFonts w:ascii="Verdana" w:eastAsia="Calibri" w:hAnsi="Verdana"/>
          <w:bCs/>
          <w:sz w:val="20"/>
        </w:rPr>
        <w:t xml:space="preserve">ч. до </w:t>
      </w:r>
      <w:r w:rsidR="00F45840" w:rsidRPr="007C1B51">
        <w:rPr>
          <w:rFonts w:ascii="Verdana" w:eastAsia="Calibri" w:hAnsi="Verdana"/>
          <w:bCs/>
          <w:sz w:val="20"/>
        </w:rPr>
        <w:t>10:30</w:t>
      </w:r>
      <w:r w:rsidRPr="007C1B51">
        <w:rPr>
          <w:rFonts w:ascii="Verdana" w:eastAsia="Calibri" w:hAnsi="Verdana"/>
          <w:bCs/>
          <w:sz w:val="20"/>
        </w:rPr>
        <w:t xml:space="preserve">ч. на дата </w:t>
      </w:r>
      <w:r w:rsidR="00BF6A5F" w:rsidRPr="007C1B51">
        <w:rPr>
          <w:rFonts w:ascii="Verdana" w:eastAsia="Calibri" w:hAnsi="Verdana"/>
          <w:bCs/>
          <w:sz w:val="20"/>
          <w:lang w:val="bg-BG"/>
        </w:rPr>
        <w:t>28.09.2026</w:t>
      </w:r>
      <w:r w:rsidRPr="007C1B51">
        <w:rPr>
          <w:rFonts w:ascii="Verdana" w:eastAsia="Calibri" w:hAnsi="Verdana"/>
          <w:sz w:val="20"/>
        </w:rPr>
        <w:t xml:space="preserve"> </w:t>
      </w:r>
      <w:r w:rsidRPr="007C1B51">
        <w:rPr>
          <w:rFonts w:ascii="Verdana" w:eastAsia="Calibri" w:hAnsi="Verdana"/>
          <w:bCs/>
          <w:sz w:val="20"/>
        </w:rPr>
        <w:t>г</w:t>
      </w:r>
      <w:r w:rsidRPr="007C1B51">
        <w:rPr>
          <w:rFonts w:ascii="Verdana" w:eastAsia="Calibri" w:hAnsi="Verdana"/>
          <w:sz w:val="20"/>
        </w:rPr>
        <w:t>.</w:t>
      </w:r>
      <w:r w:rsidRPr="007C1B51">
        <w:rPr>
          <w:rFonts w:ascii="Verdana" w:eastAsia="Calibri" w:hAnsi="Verdana"/>
          <w:sz w:val="20"/>
          <w:lang w:val="bg-BG"/>
        </w:rPr>
        <w:t xml:space="preserve"> в случай на </w:t>
      </w:r>
      <w:r w:rsidRPr="007C1B51">
        <w:rPr>
          <w:rFonts w:ascii="Verdana" w:eastAsia="Calibri" w:hAnsi="Verdana"/>
          <w:bCs/>
          <w:sz w:val="20"/>
          <w:lang w:eastAsia="en-GB"/>
        </w:rPr>
        <w:t>възникване на технически проблем</w:t>
      </w:r>
      <w:r w:rsidRPr="007C1B51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7C1B51">
        <w:rPr>
          <w:rFonts w:ascii="Verdana" w:eastAsia="Calibri" w:hAnsi="Verdana"/>
          <w:sz w:val="20"/>
          <w:lang w:val="bg-BG" w:eastAsia="en-GB"/>
        </w:rPr>
        <w:t xml:space="preserve"> за дата </w:t>
      </w:r>
      <w:r w:rsidR="00F45840" w:rsidRPr="007C1B51">
        <w:rPr>
          <w:rFonts w:ascii="Verdana" w:hAnsi="Verdana"/>
          <w:bCs/>
          <w:sz w:val="20"/>
          <w:lang w:val="bg-BG"/>
        </w:rPr>
        <w:t>24.09.2026</w:t>
      </w:r>
      <w:r w:rsidRPr="007C1B51">
        <w:rPr>
          <w:rFonts w:ascii="Verdana" w:hAnsi="Verdana"/>
          <w:bCs/>
          <w:sz w:val="20"/>
          <w:lang w:val="bg-BG"/>
        </w:rPr>
        <w:t>г.</w:t>
      </w:r>
    </w:p>
    <w:p w:rsidR="00140905" w:rsidRPr="007C1B51" w:rsidRDefault="00140905" w:rsidP="00140905">
      <w:pPr>
        <w:numPr>
          <w:ilvl w:val="2"/>
          <w:numId w:val="17"/>
        </w:numPr>
        <w:spacing w:after="160" w:line="256" w:lineRule="auto"/>
        <w:ind w:left="0" w:firstLine="621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7C1B51">
        <w:rPr>
          <w:rFonts w:ascii="Verdana" w:eastAsia="Calibri" w:hAnsi="Verdana" w:cs="CIDFont+F2"/>
          <w:sz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7C1B51">
        <w:rPr>
          <w:rFonts w:ascii="Verdana" w:eastAsia="Calibri" w:hAnsi="Verdana" w:cs="CIDFont+F2"/>
          <w:b/>
          <w:sz w:val="20"/>
          <w:lang w:val="bg-BG" w:eastAsia="bg-BG"/>
        </w:rPr>
        <w:t xml:space="preserve">Участник, чието </w:t>
      </w:r>
      <w:r w:rsidRPr="007C1B51">
        <w:rPr>
          <w:rFonts w:ascii="Verdana" w:eastAsia="Calibri" w:hAnsi="Verdana" w:cs="CIDFont+F2"/>
          <w:b/>
          <w:sz w:val="20"/>
          <w:lang w:val="bg-BG" w:eastAsia="bg-BG"/>
        </w:rPr>
        <w:lastRenderedPageBreak/>
        <w:t>ценово предложение е по-ниско от началната цена на обекта, се отстранява от класирането.</w:t>
      </w:r>
    </w:p>
    <w:p w:rsidR="00140905" w:rsidRPr="007C1B51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7C1B51">
        <w:rPr>
          <w:rFonts w:ascii="Verdana" w:eastAsia="Calibri" w:hAnsi="Verdana" w:cs="CIDFont+F2"/>
          <w:sz w:val="20"/>
          <w:lang w:val="bg-BG" w:eastAsia="bg-BG"/>
        </w:rPr>
        <w:t>9.5.3</w:t>
      </w:r>
      <w:r w:rsidRPr="007C1B51">
        <w:rPr>
          <w:rFonts w:ascii="Verdana" w:eastAsia="Calibri" w:hAnsi="Verdana" w:cs="CIDFont+F2"/>
          <w:sz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140905" w:rsidRPr="007C1B51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7C1B51">
        <w:rPr>
          <w:rFonts w:ascii="Verdana" w:eastAsia="Calibri" w:hAnsi="Verdana" w:cs="CIDFont+F2"/>
          <w:sz w:val="20"/>
          <w:lang w:val="bg-BG" w:eastAsia="bg-BG"/>
        </w:rPr>
        <w:t>9.5.4.</w:t>
      </w:r>
      <w:r w:rsidRPr="007C1B51">
        <w:rPr>
          <w:rFonts w:ascii="Verdana" w:eastAsia="Calibri" w:hAnsi="Verdana" w:cs="CIDFont+F2"/>
          <w:sz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140905" w:rsidRPr="007C1B51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7C1B51">
        <w:rPr>
          <w:rFonts w:ascii="Verdana" w:eastAsia="Calibri" w:hAnsi="Verdana" w:cs="CIDFont+F2"/>
          <w:sz w:val="20"/>
          <w:lang w:val="bg-BG" w:eastAsia="bg-BG"/>
        </w:rPr>
        <w:t>9.5.5.</w:t>
      </w:r>
      <w:r w:rsidRPr="007C1B51">
        <w:rPr>
          <w:rFonts w:ascii="Verdana" w:eastAsia="Calibri" w:hAnsi="Verdana" w:cs="CIDFont+F2"/>
          <w:sz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140905" w:rsidRPr="007C1B51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7C1B51">
        <w:rPr>
          <w:rFonts w:ascii="Verdana" w:eastAsia="Calibri" w:hAnsi="Verdana" w:cs="CIDFont+F2"/>
          <w:sz w:val="20"/>
          <w:lang w:val="bg-BG" w:eastAsia="bg-BG"/>
        </w:rPr>
        <w:t>9.5.6.</w:t>
      </w:r>
      <w:r w:rsidRPr="007C1B51">
        <w:rPr>
          <w:rFonts w:ascii="Verdana" w:eastAsia="Calibri" w:hAnsi="Verdana" w:cs="CIDFont+F2"/>
          <w:sz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40905" w:rsidRPr="00140905" w:rsidRDefault="00140905" w:rsidP="00140905">
      <w:pPr>
        <w:ind w:firstLine="567"/>
        <w:jc w:val="both"/>
        <w:rPr>
          <w:rFonts w:ascii="Verdana" w:hAnsi="Verdana"/>
          <w:i/>
          <w:iCs/>
          <w:sz w:val="20"/>
          <w:lang w:val="en-US" w:eastAsia="bg-BG"/>
        </w:rPr>
      </w:pPr>
      <w:r w:rsidRPr="007C1B51">
        <w:rPr>
          <w:rFonts w:ascii="Verdana" w:eastAsia="Calibri" w:hAnsi="Verdana" w:cs="CIDFont+F2"/>
          <w:sz w:val="20"/>
          <w:lang w:val="en-US" w:eastAsia="bg-BG"/>
        </w:rPr>
        <w:t>9.5.7.</w:t>
      </w:r>
      <w:r w:rsidRPr="007C1B51">
        <w:rPr>
          <w:rFonts w:ascii="Verdana" w:eastAsia="Calibri" w:hAnsi="Verdana" w:cs="CIDFont+F2"/>
          <w:sz w:val="20"/>
          <w:lang w:val="en-US" w:eastAsia="bg-BG"/>
        </w:rPr>
        <w:tab/>
      </w:r>
      <w:r w:rsidRPr="007C1B51">
        <w:rPr>
          <w:rFonts w:ascii="Verdana" w:eastAsia="Calibri" w:hAnsi="Verdana" w:cs="CIDFont+F2"/>
          <w:sz w:val="20"/>
          <w:lang w:val="bg-BG" w:eastAsia="bg-BG"/>
        </w:rPr>
        <w:t>В случай че у</w:t>
      </w:r>
      <w:r w:rsidRPr="007C1B51">
        <w:rPr>
          <w:rFonts w:ascii="Verdana" w:eastAsia="Calibri" w:hAnsi="Verdana" w:cs="CIDFont+F2"/>
          <w:sz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  <w:bookmarkStart w:id="4" w:name="_GoBack"/>
      <w:bookmarkEnd w:id="4"/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140905" w:rsidRPr="00140905" w:rsidRDefault="00140905" w:rsidP="00140905">
      <w:pPr>
        <w:tabs>
          <w:tab w:val="left" w:pos="851"/>
          <w:tab w:val="left" w:pos="900"/>
        </w:tabs>
        <w:ind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7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140905" w:rsidRPr="00140905" w:rsidRDefault="00140905" w:rsidP="00140905">
      <w:pPr>
        <w:numPr>
          <w:ilvl w:val="0"/>
          <w:numId w:val="18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bookmarkStart w:id="5" w:name="_Hlk6392352"/>
      <w:bookmarkStart w:id="6" w:name="_Hlk6307671"/>
      <w:r w:rsidRPr="00140905">
        <w:rPr>
          <w:rFonts w:ascii="Verdana" w:hAnsi="Verdana"/>
          <w:sz w:val="20"/>
          <w:lang w:val="bg-BG" w:eastAsia="bg-BG"/>
        </w:rPr>
        <w:t xml:space="preserve">Обявяване класирането </w:t>
      </w:r>
      <w:bookmarkEnd w:id="5"/>
      <w:r w:rsidRPr="00140905">
        <w:rPr>
          <w:rFonts w:ascii="Verdana" w:hAnsi="Verdana"/>
          <w:sz w:val="20"/>
          <w:lang w:val="bg-BG" w:eastAsia="bg-BG"/>
        </w:rPr>
        <w:t>на участниците на първо и второ място</w:t>
      </w:r>
      <w:bookmarkEnd w:id="6"/>
      <w:r w:rsidRPr="00140905">
        <w:rPr>
          <w:rFonts w:ascii="Verdana" w:hAnsi="Verdana"/>
          <w:sz w:val="20"/>
          <w:lang w:val="bg-BG" w:eastAsia="bg-BG"/>
        </w:rPr>
        <w:t xml:space="preserve"> и определяне на купувач, или</w:t>
      </w:r>
    </w:p>
    <w:p w:rsidR="00140905" w:rsidRPr="00140905" w:rsidRDefault="00140905" w:rsidP="00140905">
      <w:pPr>
        <w:numPr>
          <w:ilvl w:val="0"/>
          <w:numId w:val="18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прекратяване на търга.</w:t>
      </w:r>
    </w:p>
    <w:p w:rsidR="00140905" w:rsidRPr="00140905" w:rsidRDefault="00140905" w:rsidP="00140905">
      <w:pPr>
        <w:numPr>
          <w:ilvl w:val="0"/>
          <w:numId w:val="17"/>
        </w:numPr>
        <w:autoSpaceDE w:val="0"/>
        <w:autoSpaceDN w:val="0"/>
        <w:adjustRightInd w:val="0"/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Прекратяването на процедурата става при условията на чл. </w:t>
      </w:r>
      <w:r w:rsidRPr="00140905">
        <w:rPr>
          <w:rFonts w:ascii="Verdana" w:hAnsi="Verdana"/>
          <w:sz w:val="20"/>
          <w:lang w:val="bg-BG" w:eastAsia="bg-BG"/>
        </w:rPr>
        <w:t>7</w:t>
      </w:r>
      <w:r w:rsidRPr="00140905">
        <w:rPr>
          <w:rFonts w:ascii="Verdana" w:hAnsi="Verdana"/>
          <w:sz w:val="20"/>
          <w:lang w:val="ru-RU" w:eastAsia="bg-BG"/>
        </w:rPr>
        <w:t>4</w:t>
      </w:r>
      <w:r w:rsidRPr="00140905">
        <w:rPr>
          <w:rFonts w:ascii="Verdana" w:hAnsi="Verdana"/>
          <w:sz w:val="20"/>
          <w:lang w:val="en-US" w:eastAsia="bg-BG"/>
        </w:rPr>
        <w:t>e</w:t>
      </w:r>
      <w:r w:rsidRPr="00140905">
        <w:rPr>
          <w:rFonts w:ascii="Verdana" w:hAnsi="Verdana"/>
          <w:sz w:val="20"/>
          <w:lang w:val="bg-BG" w:eastAsia="bg-BG"/>
        </w:rPr>
        <w:t>, ал. 2</w:t>
      </w:r>
      <w:r w:rsidRPr="00140905">
        <w:rPr>
          <w:rFonts w:ascii="Verdana" w:hAnsi="Verdana"/>
          <w:sz w:val="20"/>
          <w:lang w:val="ru-RU" w:eastAsia="bg-BG"/>
        </w:rPr>
        <w:t xml:space="preserve"> от </w:t>
      </w:r>
      <w:r w:rsidRPr="00140905">
        <w:rPr>
          <w:rFonts w:ascii="Verdana" w:hAnsi="Verdana"/>
          <w:sz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140905" w:rsidRPr="00140905" w:rsidRDefault="00140905" w:rsidP="00140905">
      <w:pPr>
        <w:numPr>
          <w:ilvl w:val="0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Pr="00140905">
        <w:rPr>
          <w:rFonts w:ascii="Verdana" w:hAnsi="Verdana"/>
          <w:b/>
          <w:sz w:val="20"/>
          <w:lang w:val="bg-BG" w:eastAsia="bg-BG"/>
        </w:rPr>
        <w:t>10 %</w:t>
      </w:r>
      <w:r w:rsidRPr="00140905">
        <w:rPr>
          <w:rFonts w:ascii="Verdana" w:hAnsi="Verdana"/>
          <w:sz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140905" w:rsidRPr="00140905" w:rsidRDefault="00140905" w:rsidP="00140905">
      <w:pPr>
        <w:numPr>
          <w:ilvl w:val="2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Парична сума, внесена по сметка на продавача;</w:t>
      </w:r>
    </w:p>
    <w:p w:rsidR="00140905" w:rsidRPr="00140905" w:rsidRDefault="00140905" w:rsidP="00140905">
      <w:pPr>
        <w:numPr>
          <w:ilvl w:val="2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Банкова гаранция, учредена в полза на продавача.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140905" w:rsidRPr="00140905" w:rsidRDefault="00140905" w:rsidP="00140905">
      <w:pPr>
        <w:numPr>
          <w:ilvl w:val="0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Договор да бъде сключен при спазване на следния ред:</w:t>
      </w:r>
    </w:p>
    <w:p w:rsidR="00140905" w:rsidRPr="00140905" w:rsidRDefault="00140905" w:rsidP="00140905">
      <w:pPr>
        <w:numPr>
          <w:ilvl w:val="1"/>
          <w:numId w:val="19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40905" w:rsidRPr="00140905" w:rsidRDefault="00140905" w:rsidP="00140905">
      <w:pPr>
        <w:numPr>
          <w:ilvl w:val="1"/>
          <w:numId w:val="19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140905">
        <w:rPr>
          <w:rFonts w:ascii="Verdana" w:hAnsi="Verdana"/>
          <w:sz w:val="20"/>
          <w:lang w:val="bg-BG" w:eastAsia="bg-BG"/>
        </w:rPr>
        <w:t>обявява</w:t>
      </w:r>
      <w:r w:rsidRPr="00140905">
        <w:rPr>
          <w:rFonts w:ascii="Verdana" w:hAnsi="Verdana"/>
          <w:sz w:val="20"/>
          <w:lang w:val="ru-RU" w:eastAsia="bg-BG"/>
        </w:rPr>
        <w:t xml:space="preserve"> класирането на </w:t>
      </w:r>
      <w:r w:rsidRPr="00140905">
        <w:rPr>
          <w:rFonts w:ascii="Verdana" w:hAnsi="Verdana"/>
          <w:sz w:val="20"/>
          <w:lang w:val="bg-BG" w:eastAsia="bg-BG"/>
        </w:rPr>
        <w:t>участниците и определя купувач и я</w:t>
      </w:r>
      <w:r w:rsidRPr="00140905">
        <w:rPr>
          <w:rFonts w:ascii="Verdana" w:hAnsi="Verdana"/>
          <w:sz w:val="20"/>
          <w:lang w:val="ru-RU" w:eastAsia="bg-BG"/>
        </w:rPr>
        <w:t xml:space="preserve"> съобщава на заинтерсованите лица по реда на АПК </w:t>
      </w:r>
      <w:r w:rsidRPr="00140905">
        <w:rPr>
          <w:rFonts w:ascii="Verdana" w:hAnsi="Verdana"/>
          <w:sz w:val="20"/>
          <w:lang w:val="bg-BG" w:eastAsia="en-GB"/>
        </w:rPr>
        <w:t>и по електронен път</w:t>
      </w:r>
      <w:r w:rsidRPr="00140905">
        <w:rPr>
          <w:rFonts w:ascii="Verdana" w:hAnsi="Verdana"/>
          <w:sz w:val="20"/>
          <w:lang w:val="bg-BG" w:eastAsia="bg-BG"/>
        </w:rPr>
        <w:t xml:space="preserve">. Заповедта се </w:t>
      </w:r>
      <w:r w:rsidRPr="00140905">
        <w:rPr>
          <w:rFonts w:ascii="Verdana" w:hAnsi="Verdana"/>
          <w:sz w:val="20"/>
          <w:lang w:val="ru-RU" w:eastAsia="bg-BG"/>
        </w:rPr>
        <w:t xml:space="preserve">публикува на интернет страницата </w:t>
      </w:r>
      <w:r w:rsidRPr="00140905">
        <w:rPr>
          <w:rFonts w:ascii="Verdana" w:hAnsi="Verdana"/>
          <w:sz w:val="20"/>
          <w:lang w:val="bg-BG" w:eastAsia="bg-BG"/>
        </w:rPr>
        <w:t>на „ЮЗДП“ ДП, гр. Благоевград и на ТП „ДГС Невестино“</w:t>
      </w:r>
      <w:r w:rsidRPr="00140905">
        <w:rPr>
          <w:rFonts w:ascii="Verdana" w:hAnsi="Verdana"/>
          <w:sz w:val="20"/>
          <w:lang w:val="ru-RU" w:eastAsia="bg-BG"/>
        </w:rPr>
        <w:t xml:space="preserve">. </w:t>
      </w:r>
      <w:r w:rsidRPr="00140905">
        <w:rPr>
          <w:rFonts w:ascii="Verdana" w:hAnsi="Verdana"/>
          <w:b/>
          <w:sz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14090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изпълнение</w:t>
      </w:r>
      <w:r w:rsidRPr="00140905">
        <w:rPr>
          <w:rFonts w:ascii="Verdana" w:hAnsi="Verdana"/>
          <w:b/>
          <w:sz w:val="20"/>
          <w:lang w:val="bg-BG" w:eastAsia="en-GB"/>
        </w:rPr>
        <w:t xml:space="preserve"> при </w:t>
      </w:r>
      <w:r w:rsidRPr="0014090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140905">
        <w:rPr>
          <w:rFonts w:ascii="Verdana" w:hAnsi="Verdana"/>
          <w:b/>
          <w:sz w:val="20"/>
          <w:lang w:val="bg-BG" w:eastAsia="en-GB"/>
        </w:rPr>
        <w:t xml:space="preserve"> и по </w:t>
      </w:r>
      <w:r w:rsidRPr="0014090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реда</w:t>
      </w:r>
      <w:r w:rsidRPr="00140905">
        <w:rPr>
          <w:rFonts w:ascii="Verdana" w:hAnsi="Verdana"/>
          <w:b/>
          <w:sz w:val="20"/>
          <w:lang w:val="bg-BG" w:eastAsia="en-GB"/>
        </w:rPr>
        <w:t xml:space="preserve"> на </w:t>
      </w:r>
      <w:hyperlink r:id="rId15" w:history="1">
        <w:r w:rsidRPr="00140905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Административнопроцесуалния кодекс</w:t>
        </w:r>
      </w:hyperlink>
      <w:r w:rsidRPr="00140905">
        <w:rPr>
          <w:rFonts w:ascii="Verdana" w:hAnsi="Verdana"/>
          <w:b/>
          <w:sz w:val="20"/>
          <w:lang w:val="bg-BG" w:eastAsia="en-GB"/>
        </w:rPr>
        <w:t xml:space="preserve"> (АПК) от издаването й, определеният </w:t>
      </w:r>
      <w:r w:rsidRPr="00140905">
        <w:rPr>
          <w:rFonts w:ascii="Verdana" w:hAnsi="Verdana"/>
          <w:b/>
          <w:sz w:val="20"/>
          <w:lang w:val="bg-BG" w:eastAsia="en-GB"/>
        </w:rPr>
        <w:lastRenderedPageBreak/>
        <w:t xml:space="preserve">за купувач участник следва да представи </w:t>
      </w:r>
      <w:r w:rsidRPr="00140905">
        <w:rPr>
          <w:rFonts w:ascii="Verdana" w:hAnsi="Verdana"/>
          <w:b/>
          <w:sz w:val="20"/>
          <w:lang w:val="bg-BG" w:eastAsia="bg-BG"/>
        </w:rPr>
        <w:t>в ТП „ДГС Невестино“</w:t>
      </w:r>
      <w:r w:rsidRPr="00140905">
        <w:rPr>
          <w:rFonts w:ascii="Verdana" w:hAnsi="Verdana"/>
          <w:b/>
          <w:sz w:val="20"/>
          <w:lang w:val="bg-BG" w:eastAsia="en-GB"/>
        </w:rPr>
        <w:t xml:space="preserve"> документите по </w:t>
      </w:r>
      <w:hyperlink r:id="rId16" w:anchor="p40473367" w:history="1">
        <w:r w:rsidRPr="00140905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чл. 35, ал. 5</w:t>
        </w:r>
      </w:hyperlink>
      <w:r w:rsidRPr="00140905">
        <w:rPr>
          <w:rFonts w:ascii="Verdana" w:hAnsi="Verdana"/>
          <w:b/>
          <w:sz w:val="20"/>
          <w:lang w:val="bg-BG" w:eastAsia="en-GB"/>
        </w:rPr>
        <w:t xml:space="preserve"> НУРИДГТ, а именно: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t>12.2.1.</w:t>
      </w:r>
      <w:r w:rsidRPr="00140905">
        <w:rPr>
          <w:rFonts w:ascii="Verdana" w:hAnsi="Verdana"/>
          <w:sz w:val="20"/>
          <w:lang w:val="bg-BG"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12.2.1.1.</w:t>
      </w:r>
      <w:r w:rsidRPr="00140905">
        <w:rPr>
          <w:rFonts w:ascii="Verdana" w:hAnsi="Verdana"/>
          <w:sz w:val="20"/>
          <w:lang w:val="bg-BG" w:eastAsia="en-GB"/>
        </w:rPr>
        <w:tab/>
      </w:r>
      <w:r w:rsidRPr="00140905">
        <w:rPr>
          <w:rFonts w:ascii="Verdana" w:hAnsi="Verdana"/>
          <w:sz w:val="20"/>
          <w:lang w:val="bg-BG" w:eastAsia="bg-BG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140905">
        <w:rPr>
          <w:rFonts w:ascii="Verdana" w:hAnsi="Verdana"/>
          <w:b/>
          <w:sz w:val="20"/>
          <w:lang w:val="bg-BG" w:eastAsia="bg-BG"/>
        </w:rPr>
        <w:t>3 (три) месеца</w:t>
      </w:r>
      <w:r w:rsidRPr="00140905">
        <w:rPr>
          <w:rFonts w:ascii="Verdana" w:hAnsi="Verdana"/>
          <w:sz w:val="20"/>
          <w:lang w:val="bg-BG" w:eastAsia="bg-BG"/>
        </w:rPr>
        <w:t xml:space="preserve"> преди крайният срок за подаване на офертите.</w:t>
      </w:r>
    </w:p>
    <w:p w:rsidR="00140905" w:rsidRPr="00140905" w:rsidRDefault="00140905" w:rsidP="00140905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</w:rPr>
      </w:pPr>
      <w:r w:rsidRPr="00140905">
        <w:rPr>
          <w:rFonts w:ascii="Verdana" w:eastAsia="Calibri" w:hAnsi="Verdana"/>
          <w:sz w:val="20"/>
          <w:shd w:val="clear" w:color="auto" w:fill="FEFEFE"/>
        </w:rPr>
        <w:t>12.2.1.2.</w:t>
      </w:r>
      <w:r w:rsidRPr="00140905">
        <w:rPr>
          <w:rFonts w:ascii="Verdana" w:eastAsia="Calibri" w:hAnsi="Verdana"/>
          <w:sz w:val="20"/>
          <w:shd w:val="clear" w:color="auto" w:fill="FEFEFE"/>
        </w:rPr>
        <w:tab/>
        <w:t xml:space="preserve">Копие от документите на </w:t>
      </w:r>
      <w:r w:rsidRPr="00140905">
        <w:rPr>
          <w:rFonts w:ascii="Verdana" w:eastAsia="Calibri" w:hAnsi="Verdana"/>
          <w:sz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140905">
        <w:rPr>
          <w:rFonts w:ascii="Verdana" w:eastAsia="Calibri" w:hAnsi="Verdana"/>
          <w:sz w:val="20"/>
          <w:lang w:val="ru-RU"/>
        </w:rPr>
        <w:t>/придобита квалификация за работа с бензино-моторни триони</w:t>
      </w:r>
      <w:r w:rsidRPr="00140905">
        <w:rPr>
          <w:rFonts w:ascii="Verdana" w:eastAsia="Calibri" w:hAnsi="Verdana"/>
          <w:sz w:val="20"/>
        </w:rPr>
        <w:t xml:space="preserve"> и </w:t>
      </w:r>
      <w:r w:rsidRPr="00140905">
        <w:rPr>
          <w:rFonts w:ascii="Verdana" w:eastAsia="Calibri" w:hAnsi="Verdana"/>
          <w:sz w:val="20"/>
          <w:lang w:val="ru-RU"/>
        </w:rPr>
        <w:t>правоспособност за управление на специализирана горска техника</w:t>
      </w:r>
      <w:r w:rsidRPr="00140905">
        <w:rPr>
          <w:rFonts w:ascii="Verdana" w:eastAsia="Calibri" w:hAnsi="Verdana"/>
          <w:sz w:val="20"/>
        </w:rPr>
        <w:t>,</w:t>
      </w:r>
      <w:r w:rsidRPr="00140905">
        <w:rPr>
          <w:rFonts w:ascii="Verdana" w:eastAsia="Calibri" w:hAnsi="Verdana"/>
          <w:sz w:val="20"/>
          <w:lang w:val="ru-RU"/>
        </w:rPr>
        <w:t xml:space="preserve"> </w:t>
      </w:r>
      <w:r w:rsidRPr="00140905">
        <w:rPr>
          <w:rFonts w:ascii="Verdana" w:eastAsia="Calibri" w:hAnsi="Verdana"/>
          <w:sz w:val="20"/>
          <w:u w:val="single"/>
          <w:lang w:val="ru-RU"/>
        </w:rPr>
        <w:t>когато ще</w:t>
      </w:r>
      <w:r w:rsidRPr="00140905">
        <w:rPr>
          <w:rFonts w:ascii="Verdana" w:eastAsia="Calibri" w:hAnsi="Verdana"/>
          <w:sz w:val="20"/>
          <w:u w:val="single"/>
        </w:rPr>
        <w:t xml:space="preserve"> се използва такава от участника за работа в обекта</w:t>
      </w:r>
      <w:r w:rsidRPr="00140905">
        <w:rPr>
          <w:rFonts w:ascii="Verdana" w:eastAsia="Calibri" w:hAnsi="Verdana"/>
          <w:sz w:val="20"/>
          <w:lang w:val="ru-RU"/>
        </w:rPr>
        <w:t xml:space="preserve"> /</w:t>
      </w:r>
      <w:r w:rsidRPr="00140905">
        <w:rPr>
          <w:rFonts w:ascii="Verdana" w:eastAsia="Calibri" w:hAnsi="Verdana"/>
          <w:sz w:val="20"/>
        </w:rPr>
        <w:t>.</w:t>
      </w:r>
    </w:p>
    <w:p w:rsidR="00140905" w:rsidRPr="00140905" w:rsidRDefault="00140905" w:rsidP="00140905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  <w:u w:val="single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bg-BG"/>
        </w:rPr>
      </w:pPr>
      <w:r w:rsidRPr="00140905">
        <w:rPr>
          <w:rFonts w:ascii="Verdana" w:hAnsi="Verdana"/>
          <w:sz w:val="20"/>
          <w:shd w:val="clear" w:color="auto" w:fill="FEFEFE"/>
          <w:lang w:val="bg-BG" w:eastAsia="bg-BG"/>
        </w:rPr>
        <w:t>12.2.1.3.</w:t>
      </w:r>
      <w:r w:rsidRPr="00140905">
        <w:rPr>
          <w:rFonts w:ascii="Verdana" w:hAnsi="Verdana"/>
          <w:sz w:val="20"/>
          <w:shd w:val="clear" w:color="auto" w:fill="FEFEFE"/>
          <w:lang w:val="bg-BG" w:eastAsia="bg-BG"/>
        </w:rPr>
        <w:tab/>
      </w:r>
      <w:r w:rsidRPr="00140905">
        <w:rPr>
          <w:rFonts w:ascii="Verdana" w:eastAsia="Calibri" w:hAnsi="Verdana"/>
          <w:sz w:val="20"/>
          <w:lang w:val="bg-BG"/>
        </w:rPr>
        <w:t>Документи, удостоверяващи техническите възможности на участника за сеч и извоз на дървесината: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140905">
        <w:rPr>
          <w:rFonts w:ascii="Verdana" w:eastAsia="Calibri" w:hAnsi="Verdana"/>
          <w:sz w:val="20"/>
          <w:lang w:val="ru-RU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140905">
        <w:rPr>
          <w:rFonts w:ascii="Verdana" w:eastAsia="Calibri" w:hAnsi="Verdana"/>
          <w:sz w:val="20"/>
          <w:lang w:val="ru-RU"/>
        </w:rPr>
        <w:t>-</w:t>
      </w:r>
      <w:r w:rsidRPr="00140905">
        <w:rPr>
          <w:rFonts w:ascii="Verdana" w:eastAsia="Calibri" w:hAnsi="Verdana"/>
          <w:sz w:val="20"/>
          <w:lang w:val="ru-RU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140905">
        <w:rPr>
          <w:rFonts w:ascii="Verdana" w:eastAsia="Calibri" w:hAnsi="Verdana"/>
          <w:b/>
          <w:sz w:val="20"/>
          <w:lang w:val="ru-RU"/>
        </w:rPr>
        <w:t xml:space="preserve"> </w:t>
      </w:r>
      <w:r w:rsidRPr="00140905">
        <w:rPr>
          <w:rFonts w:ascii="Verdana" w:eastAsia="Calibri" w:hAnsi="Verdana"/>
          <w:sz w:val="20"/>
          <w:lang w:val="ru-RU"/>
        </w:rPr>
        <w:t>От представените документи трябва да може да бъде удостоверен собственика на животните.</w:t>
      </w:r>
      <w:r w:rsidRPr="00140905">
        <w:rPr>
          <w:rFonts w:ascii="Verdana" w:eastAsia="Calibri" w:hAnsi="Verdana"/>
          <w:b/>
          <w:sz w:val="20"/>
          <w:lang w:val="ru-RU"/>
        </w:rPr>
        <w:t xml:space="preserve"> </w:t>
      </w:r>
      <w:r w:rsidRPr="00140905">
        <w:rPr>
          <w:rFonts w:ascii="Verdana" w:eastAsia="Calibri" w:hAnsi="Verdana"/>
          <w:sz w:val="20"/>
          <w:lang w:val="ru-RU"/>
        </w:rPr>
        <w:t>(копия, заверени «вярно с оригинала» с подпис на представляващия участника)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12.2.2.</w:t>
      </w:r>
      <w:r w:rsidRPr="00140905">
        <w:rPr>
          <w:rFonts w:ascii="Verdana" w:hAnsi="Verdana"/>
          <w:sz w:val="20"/>
          <w:lang w:val="bg-BG" w:eastAsia="en-GB"/>
        </w:rPr>
        <w:tab/>
      </w:r>
      <w:bookmarkStart w:id="7" w:name="_Hlk5200140"/>
      <w:r w:rsidRPr="00140905">
        <w:rPr>
          <w:rFonts w:ascii="Verdana" w:hAnsi="Verdana"/>
          <w:sz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140905">
        <w:rPr>
          <w:rFonts w:ascii="Verdana" w:hAnsi="Verdana"/>
          <w:bCs/>
          <w:sz w:val="20"/>
          <w:lang w:val="bg-BG" w:eastAsia="en-GB"/>
        </w:rPr>
        <w:t>изпълнение</w:t>
      </w:r>
      <w:r w:rsidRPr="00140905">
        <w:rPr>
          <w:rFonts w:ascii="Verdana" w:hAnsi="Verdana"/>
          <w:sz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Pr="00140905">
        <w:rPr>
          <w:rFonts w:ascii="Verdana" w:hAnsi="Verdana"/>
          <w:sz w:val="20"/>
          <w:lang w:val="bg-BG" w:eastAsia="bg-BG"/>
        </w:rPr>
        <w:t xml:space="preserve">ТП „ДГС Невестино“ </w:t>
      </w:r>
      <w:r w:rsidRPr="00140905">
        <w:rPr>
          <w:rFonts w:ascii="Verdana" w:hAnsi="Verdana"/>
          <w:sz w:val="20"/>
          <w:lang w:val="bg-BG" w:eastAsia="en-GB"/>
        </w:rPr>
        <w:t>банкова гаранция за </w:t>
      </w:r>
      <w:r w:rsidRPr="00140905">
        <w:rPr>
          <w:rFonts w:ascii="Verdana" w:hAnsi="Verdana"/>
          <w:bCs/>
          <w:sz w:val="20"/>
          <w:lang w:val="bg-BG" w:eastAsia="en-GB"/>
        </w:rPr>
        <w:t>изпълнение</w:t>
      </w:r>
      <w:r w:rsidRPr="00140905">
        <w:rPr>
          <w:rFonts w:ascii="Verdana" w:hAnsi="Verdana"/>
          <w:sz w:val="20"/>
          <w:lang w:val="bg-BG" w:eastAsia="en-GB"/>
        </w:rPr>
        <w:t> на договора</w:t>
      </w:r>
      <w:r w:rsidRPr="00140905">
        <w:rPr>
          <w:rFonts w:ascii="Verdana" w:hAnsi="Verdana"/>
          <w:sz w:val="20"/>
          <w:lang w:val="bg-BG" w:eastAsia="bg-BG"/>
        </w:rPr>
        <w:t xml:space="preserve"> в размер на </w:t>
      </w:r>
      <w:r w:rsidRPr="00140905">
        <w:rPr>
          <w:rFonts w:ascii="Verdana" w:hAnsi="Verdana"/>
          <w:b/>
          <w:sz w:val="20"/>
          <w:lang w:val="bg-BG" w:eastAsia="bg-BG"/>
        </w:rPr>
        <w:t>10 %</w:t>
      </w:r>
      <w:r w:rsidRPr="00140905">
        <w:rPr>
          <w:rFonts w:ascii="Verdana" w:hAnsi="Verdana"/>
          <w:sz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12.2.3.</w:t>
      </w:r>
      <w:r w:rsidRPr="00140905">
        <w:rPr>
          <w:rFonts w:ascii="Verdana" w:hAnsi="Verdana"/>
          <w:sz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7" w:history="1">
        <w:r w:rsidRPr="00140905">
          <w:rPr>
            <w:rFonts w:ascii="Verdana" w:hAnsi="Verdana"/>
            <w:color w:val="0000FF"/>
            <w:sz w:val="20"/>
            <w:u w:val="single"/>
            <w:lang w:val="bg-BG" w:eastAsia="en-GB"/>
          </w:rPr>
          <w:t>Търговския закон</w:t>
        </w:r>
      </w:hyperlink>
      <w:r w:rsidRPr="00140905">
        <w:rPr>
          <w:rFonts w:ascii="Verdana" w:hAnsi="Verdana"/>
          <w:sz w:val="20"/>
          <w:lang w:val="bg-BG" w:eastAsia="en-GB"/>
        </w:rPr>
        <w:t> или законодателството на </w:t>
      </w:r>
      <w:r w:rsidRPr="00140905">
        <w:rPr>
          <w:rFonts w:ascii="Verdana" w:hAnsi="Verdana"/>
          <w:bCs/>
          <w:sz w:val="20"/>
          <w:lang w:val="bg-BG" w:eastAsia="en-GB"/>
        </w:rPr>
        <w:t>държава</w:t>
      </w:r>
      <w:r w:rsidRPr="00140905">
        <w:rPr>
          <w:rFonts w:ascii="Verdana" w:hAnsi="Verdana"/>
          <w:sz w:val="20"/>
          <w:lang w:val="bg-BG" w:eastAsia="en-GB"/>
        </w:rPr>
        <w:t> – членка на Европейския съюз, или на друга </w:t>
      </w:r>
      <w:r w:rsidRPr="00140905">
        <w:rPr>
          <w:rFonts w:ascii="Verdana" w:hAnsi="Verdana"/>
          <w:bCs/>
          <w:sz w:val="20"/>
          <w:lang w:val="bg-BG" w:eastAsia="en-GB"/>
        </w:rPr>
        <w:t>държава</w:t>
      </w:r>
      <w:r w:rsidRPr="00140905">
        <w:rPr>
          <w:rFonts w:ascii="Verdana" w:hAnsi="Verdana"/>
          <w:sz w:val="20"/>
          <w:lang w:val="bg-BG" w:eastAsia="en-GB"/>
        </w:rPr>
        <w:t> – страна по </w:t>
      </w:r>
      <w:hyperlink r:id="rId18" w:history="1">
        <w:r w:rsidRPr="00140905">
          <w:rPr>
            <w:rFonts w:ascii="Verdana" w:hAnsi="Verdana"/>
            <w:color w:val="0000FF"/>
            <w:sz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140905">
        <w:rPr>
          <w:rFonts w:ascii="Verdana" w:hAnsi="Verdana"/>
          <w:sz w:val="20"/>
          <w:lang w:val="bg-BG" w:eastAsia="en-GB"/>
        </w:rPr>
        <w:t>, където участникът е регистриран.</w:t>
      </w:r>
      <w:r w:rsidRPr="00140905">
        <w:rPr>
          <w:rFonts w:ascii="Verdana" w:hAnsi="Verdana"/>
          <w:sz w:val="20"/>
          <w:szCs w:val="22"/>
          <w:lang w:val="bg-BG" w:eastAsia="bg-BG"/>
        </w:rPr>
        <w:t xml:space="preserve"> 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12.2.4.</w:t>
      </w:r>
      <w:r w:rsidRPr="00140905">
        <w:rPr>
          <w:rFonts w:ascii="Verdana" w:hAnsi="Verdana"/>
          <w:sz w:val="20"/>
          <w:lang w:val="bg-BG" w:eastAsia="en-GB"/>
        </w:rPr>
        <w:tab/>
      </w:r>
      <w:r w:rsidRPr="00140905">
        <w:rPr>
          <w:rFonts w:ascii="Verdana" w:hAnsi="Verdana"/>
          <w:sz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140905">
        <w:rPr>
          <w:rFonts w:ascii="Verdana" w:hAnsi="Verdana"/>
          <w:b/>
          <w:sz w:val="20"/>
          <w:lang w:val="bg-BG" w:eastAsia="bg-BG"/>
        </w:rPr>
        <w:t>не повече от 3 (три) месеца</w:t>
      </w:r>
      <w:r w:rsidRPr="00140905">
        <w:rPr>
          <w:rFonts w:ascii="Verdana" w:hAnsi="Verdana"/>
          <w:sz w:val="20"/>
          <w:lang w:val="bg-BG" w:eastAsia="bg-BG"/>
        </w:rPr>
        <w:t>, преди датата на сключване на договора.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>12.2.5.</w:t>
      </w: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ab/>
      </w:r>
      <w:r w:rsidRPr="00140905">
        <w:rPr>
          <w:rFonts w:ascii="Verdana" w:hAnsi="Verdana"/>
          <w:spacing w:val="1"/>
          <w:sz w:val="20"/>
          <w:lang w:val="bg-BG" w:eastAsia="bg-BG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hd w:val="clear" w:color="auto" w:fill="FEFEFE"/>
          <w:lang w:val="ru-RU" w:eastAsia="bg-BG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140905">
        <w:rPr>
          <w:rFonts w:ascii="Verdana" w:hAnsi="Verdana"/>
          <w:sz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140905">
        <w:rPr>
          <w:rFonts w:ascii="Verdana" w:hAnsi="Verdana"/>
          <w:sz w:val="20"/>
          <w:lang w:val="bg-BG" w:eastAsia="bg-BG"/>
        </w:rPr>
        <w:t xml:space="preserve">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/>
          <w:sz w:val="20"/>
          <w:shd w:val="clear" w:color="auto" w:fill="B6DDE8"/>
          <w:lang w:val="ru-RU" w:eastAsia="bg-BG"/>
        </w:rPr>
        <w:lastRenderedPageBreak/>
        <w:t xml:space="preserve">Договор не се сключва с участник, който има парични задължения към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140905">
        <w:rPr>
          <w:rFonts w:ascii="Verdana" w:hAnsi="Verdana"/>
          <w:b/>
          <w:sz w:val="20"/>
          <w:shd w:val="clear" w:color="auto" w:fill="B6DDE8"/>
          <w:lang w:val="ru-RU" w:eastAsia="bg-BG"/>
        </w:rPr>
        <w:t>.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 xml:space="preserve"> За целта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ТП „ДГС Невестино“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 xml:space="preserve">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служебно изисква информация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 xml:space="preserve"> от ЦУ на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>, преди подписване на договора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 </w:t>
      </w:r>
      <w:bookmarkStart w:id="8" w:name="_Hlk6313777"/>
      <w:r w:rsidRPr="00140905">
        <w:rPr>
          <w:rFonts w:ascii="Verdana" w:hAnsi="Verdana"/>
          <w:sz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140905" w:rsidRPr="00140905" w:rsidRDefault="00140905" w:rsidP="00140905">
      <w:pPr>
        <w:numPr>
          <w:ilvl w:val="0"/>
          <w:numId w:val="19"/>
        </w:numPr>
        <w:spacing w:after="160" w:line="256" w:lineRule="auto"/>
        <w:ind w:left="0" w:firstLine="624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Условия за плащане: авансова вноска в размер на </w:t>
      </w:r>
      <w:r w:rsidRPr="00140905">
        <w:rPr>
          <w:rFonts w:ascii="Verdana" w:hAnsi="Verdana"/>
          <w:b/>
          <w:sz w:val="20"/>
          <w:lang w:val="bg-BG" w:eastAsia="bg-BG"/>
        </w:rPr>
        <w:t>20 %</w:t>
      </w:r>
      <w:r w:rsidRPr="00140905">
        <w:rPr>
          <w:rFonts w:ascii="Verdana" w:hAnsi="Verdana"/>
          <w:sz w:val="20"/>
          <w:lang w:val="bg-BG" w:eastAsia="bg-BG"/>
        </w:rPr>
        <w:t xml:space="preserve"> (двадесет процента)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„ДГС Невестино“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Утвърждавам тръжната документация, която съдържа: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Екземпляр от настоящата заповед за откриване на търга.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Спецификация за продажба на стояща дървесина на корен от обекта - </w:t>
      </w:r>
      <w:r w:rsidRPr="00140905">
        <w:rPr>
          <w:rFonts w:ascii="Verdana" w:hAnsi="Verdana"/>
          <w:sz w:val="20"/>
          <w:lang w:val="bg-BG" w:eastAsia="bg-BG"/>
        </w:rPr>
        <w:t>Приложение „Г1“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Образец на </w:t>
      </w:r>
      <w:r w:rsidRPr="00140905">
        <w:rPr>
          <w:rFonts w:ascii="Verdana" w:hAnsi="Verdana"/>
          <w:sz w:val="20"/>
          <w:lang w:val="bg-BG" w:eastAsia="bg-BG"/>
        </w:rPr>
        <w:t>Декларация за отсъствие на обстоятелства по чл. 18, ал. 1, т. 3, от НУРВИДГТ.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Проект на договор.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>ЛИСТ ЗА ПРОВЕРКА</w:t>
      </w:r>
      <w:r w:rsidRPr="00140905">
        <w:rPr>
          <w:rFonts w:ascii="Verdana" w:hAnsi="Verdana"/>
          <w:b/>
          <w:sz w:val="20"/>
          <w:lang w:val="ru-RU" w:eastAsia="bg-BG"/>
        </w:rPr>
        <w:t xml:space="preserve"> </w:t>
      </w:r>
      <w:r w:rsidRPr="00140905">
        <w:rPr>
          <w:rFonts w:ascii="Verdana" w:hAnsi="Verdana"/>
          <w:sz w:val="20"/>
          <w:lang w:val="ru-RU" w:eastAsia="bg-BG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140905">
        <w:rPr>
          <w:rFonts w:ascii="Verdana" w:hAnsi="Verdana"/>
          <w:i/>
          <w:sz w:val="20"/>
          <w:lang w:val="ru-RU" w:eastAsia="bg-BG"/>
        </w:rPr>
        <w:t xml:space="preserve">– </w:t>
      </w:r>
      <w:r w:rsidRPr="00140905">
        <w:rPr>
          <w:rFonts w:ascii="Verdana" w:hAnsi="Verdana"/>
          <w:sz w:val="20"/>
          <w:lang w:val="ru-RU" w:eastAsia="bg-BG"/>
        </w:rPr>
        <w:t xml:space="preserve">Приложение № </w:t>
      </w:r>
      <w:r w:rsidRPr="00140905">
        <w:rPr>
          <w:rFonts w:ascii="Verdana" w:hAnsi="Verdana"/>
          <w:sz w:val="20"/>
          <w:lang w:val="bg-BG" w:eastAsia="bg-BG"/>
        </w:rPr>
        <w:t>1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Инструктаж за осигуряване на здравословни и безопасни условия на труд - Приложение № </w:t>
      </w:r>
      <w:r w:rsidRPr="00140905">
        <w:rPr>
          <w:rFonts w:ascii="Verdana" w:hAnsi="Verdana"/>
          <w:sz w:val="20"/>
          <w:lang w:val="bg-BG" w:eastAsia="bg-BG"/>
        </w:rPr>
        <w:t>2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>Образец на ДЕКЛАРАЦИЯ п</w:t>
      </w:r>
      <w:r w:rsidRPr="00140905">
        <w:rPr>
          <w:rFonts w:ascii="Verdana" w:hAnsi="Verdana"/>
          <w:sz w:val="20"/>
          <w:lang w:val="bg-BG" w:eastAsia="bg-BG"/>
        </w:rPr>
        <w:t>о чл. 52, ал. 6 от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</w:t>
      </w:r>
      <w:r w:rsidRPr="00140905">
        <w:rPr>
          <w:rFonts w:ascii="Verdana" w:hAnsi="Verdana"/>
          <w:sz w:val="20"/>
          <w:lang w:val="bg-BG" w:eastAsia="bg-BG"/>
        </w:rPr>
        <w:t>Наредбата за условията и реда за възлагане изпълнението на дейности в горските територии</w:t>
      </w:r>
      <w:r w:rsidRPr="00140905">
        <w:rPr>
          <w:rFonts w:ascii="Verdana" w:hAnsi="Verdana"/>
          <w:sz w:val="20"/>
          <w:lang w:val="ru-RU" w:eastAsia="bg-BG"/>
        </w:rPr>
        <w:t xml:space="preserve"> </w:t>
      </w:r>
      <w:r w:rsidRPr="00140905">
        <w:rPr>
          <w:rFonts w:ascii="Verdana" w:hAnsi="Verdana"/>
          <w:sz w:val="20"/>
          <w:lang w:val="bg-BG" w:eastAsia="bg-BG"/>
        </w:rPr>
        <w:t>-</w:t>
      </w:r>
      <w:r w:rsidRPr="00140905">
        <w:rPr>
          <w:rFonts w:ascii="Verdana" w:hAnsi="Verdana"/>
          <w:sz w:val="20"/>
          <w:lang w:val="ru-RU" w:eastAsia="bg-BG"/>
        </w:rPr>
        <w:t xml:space="preserve"> </w:t>
      </w:r>
      <w:r w:rsidRPr="00140905">
        <w:rPr>
          <w:rFonts w:ascii="Verdana" w:hAnsi="Verdana"/>
          <w:sz w:val="20"/>
          <w:lang w:val="bg-BG" w:eastAsia="bg-BG"/>
        </w:rPr>
        <w:t>държавна и общинска собственост и за ползването на дървесина и недървесни горски продукти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Декларация по образец за изпълнение </w:t>
      </w:r>
      <w:r w:rsidRPr="00140905">
        <w:rPr>
          <w:rFonts w:ascii="Verdana" w:hAnsi="Verdana"/>
          <w:sz w:val="20"/>
          <w:lang w:val="ru-RU" w:eastAsia="bg-BG"/>
        </w:rPr>
        <w:t>на техническите и квалификационни изисквания за извършване ползването на дървесина</w:t>
      </w:r>
      <w:r w:rsidRPr="00140905">
        <w:rPr>
          <w:rFonts w:ascii="Verdana" w:hAnsi="Verdana"/>
          <w:sz w:val="20"/>
          <w:lang w:val="bg-BG" w:eastAsia="bg-BG"/>
        </w:rPr>
        <w:t xml:space="preserve"> и спазване на безопасни условия на труд - Приложение № 3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9" w:name="_Hlk6314063"/>
      <w:r w:rsidRPr="00140905">
        <w:rPr>
          <w:rFonts w:ascii="Verdana" w:hAnsi="Verdana"/>
          <w:sz w:val="20"/>
          <w:lang w:val="ru-RU" w:eastAsia="bg-BG"/>
        </w:rPr>
        <w:t>Технологични планове на обекта</w:t>
      </w:r>
      <w:bookmarkEnd w:id="9"/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highlight w:val="cyan"/>
          <w:lang w:val="en-US" w:eastAsia="bg-BG"/>
        </w:rPr>
        <w:t>“</w:t>
      </w:r>
      <w:r w:rsidRPr="00140905">
        <w:rPr>
          <w:rFonts w:ascii="Verdana" w:hAnsi="Verdana"/>
          <w:sz w:val="20"/>
          <w:highlight w:val="cyan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140905">
        <w:rPr>
          <w:rFonts w:ascii="Verdana" w:hAnsi="Verdana"/>
          <w:sz w:val="20"/>
          <w:highlight w:val="cyan"/>
          <w:lang w:val="en-US" w:eastAsia="bg-BG"/>
        </w:rPr>
        <w:t>”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РЪКОВОДСТВО ЗА УЧАСТИЕ В ЕЛЕКТРОНЕН ТЪРГ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Определям лица за контакти: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eastAsia="Calibri" w:hAnsi="Verdana"/>
          <w:sz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инж. Николай Никифоров – Главен инженер при ТП „ДГС Невестино“, тел. 0889 318 040.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„ДГС Невестино“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Настоящата заповед, </w:t>
      </w:r>
      <w:bookmarkStart w:id="10" w:name="_Hlk6314563"/>
      <w:r w:rsidRPr="00140905">
        <w:rPr>
          <w:rFonts w:ascii="Verdana" w:hAnsi="Verdana"/>
          <w:sz w:val="20"/>
          <w:lang w:val="bg-BG" w:eastAsia="bg-BG"/>
        </w:rPr>
        <w:t>в едно с приложенията към нея</w:t>
      </w:r>
      <w:bookmarkEnd w:id="10"/>
      <w:r w:rsidRPr="00140905">
        <w:rPr>
          <w:rFonts w:ascii="Verdana" w:hAnsi="Verdana"/>
          <w:sz w:val="20"/>
          <w:lang w:val="bg-BG" w:eastAsia="bg-BG"/>
        </w:rPr>
        <w:t xml:space="preserve"> да се изпрати за публикуване на интернет страниците на ТП „ДЪРЖАВНО ГОРСКО СТОПАНСТВО НЕВЕСТИНО“ и на „ЮЗДП“ ДП, гр. Благоевград и </w:t>
      </w:r>
      <w:r w:rsidRPr="00140905">
        <w:rPr>
          <w:rFonts w:ascii="Verdana" w:hAnsi="Verdana"/>
          <w:sz w:val="20"/>
          <w:lang w:val="bg-BG" w:eastAsia="en-GB"/>
        </w:rPr>
        <w:t>на електронната платформа, на която се провежда търгът</w:t>
      </w:r>
      <w:r w:rsidRPr="00140905">
        <w:rPr>
          <w:rFonts w:ascii="Verdana" w:hAnsi="Verdana"/>
          <w:sz w:val="20"/>
          <w:lang w:val="bg-BG" w:eastAsia="bg-BG"/>
        </w:rPr>
        <w:t xml:space="preserve"> най-малко 15 дни преди крайния срок за подаване на документи.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Определям срок </w:t>
      </w:r>
      <w:r w:rsidRPr="00140905">
        <w:rPr>
          <w:rFonts w:ascii="Verdana" w:hAnsi="Verdana"/>
          <w:sz w:val="20"/>
          <w:lang w:val="bg-BG" w:eastAsia="bg-BG"/>
        </w:rPr>
        <w:t xml:space="preserve">от три работни дни </w:t>
      </w:r>
      <w:r w:rsidRPr="00140905">
        <w:rPr>
          <w:rFonts w:ascii="Verdana" w:hAnsi="Verdana"/>
          <w:sz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140905">
        <w:rPr>
          <w:rFonts w:ascii="Verdana" w:hAnsi="Verdana"/>
          <w:sz w:val="20"/>
          <w:lang w:val="bg-BG" w:eastAsia="bg-BG"/>
        </w:rPr>
        <w:t xml:space="preserve">ми </w:t>
      </w:r>
      <w:r w:rsidRPr="00140905">
        <w:rPr>
          <w:rFonts w:ascii="Verdana" w:hAnsi="Verdana"/>
          <w:sz w:val="20"/>
          <w:lang w:val="ru-RU" w:eastAsia="bg-BG"/>
        </w:rPr>
        <w:t xml:space="preserve">представи </w:t>
      </w:r>
      <w:r w:rsidRPr="00140905">
        <w:rPr>
          <w:rFonts w:ascii="Verdana" w:hAnsi="Verdana"/>
          <w:sz w:val="20"/>
          <w:lang w:val="ru-RU" w:eastAsia="bg-BG"/>
        </w:rPr>
        <w:lastRenderedPageBreak/>
        <w:t>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Контрол по изпълнение на заповедта, възлагам на инж. </w:t>
      </w:r>
      <w:r w:rsidR="00C0596B">
        <w:rPr>
          <w:rFonts w:ascii="Verdana" w:hAnsi="Verdana"/>
          <w:sz w:val="20"/>
          <w:lang w:val="bg-BG" w:eastAsia="bg-BG"/>
        </w:rPr>
        <w:t>Велислава Димитрова</w:t>
      </w:r>
      <w:r w:rsidRPr="00140905">
        <w:rPr>
          <w:rFonts w:ascii="Verdana" w:hAnsi="Verdana"/>
          <w:sz w:val="20"/>
          <w:lang w:val="bg-BG" w:eastAsia="bg-BG"/>
        </w:rPr>
        <w:t xml:space="preserve"> – </w:t>
      </w:r>
      <w:r w:rsidR="00C0596B">
        <w:rPr>
          <w:rFonts w:ascii="Verdana" w:hAnsi="Verdana"/>
          <w:sz w:val="20"/>
          <w:lang w:val="bg-BG" w:eastAsia="bg-BG"/>
        </w:rPr>
        <w:t>Заместник-директор</w:t>
      </w:r>
      <w:r w:rsidRPr="00140905">
        <w:rPr>
          <w:rFonts w:ascii="Verdana" w:hAnsi="Verdana"/>
          <w:sz w:val="20"/>
          <w:lang w:val="bg-BG" w:eastAsia="bg-BG"/>
        </w:rPr>
        <w:t xml:space="preserve"> при ТП „ДГС Невестино“.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140905" w:rsidRPr="00140905" w:rsidRDefault="00140905" w:rsidP="00140905">
      <w:pPr>
        <w:ind w:firstLine="567"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5804B2" w:rsidRPr="005804B2" w:rsidRDefault="005804B2" w:rsidP="005804B2">
      <w:pPr>
        <w:spacing w:after="930" w:line="240" w:lineRule="atLeast"/>
        <w:ind w:firstLine="708"/>
        <w:contextualSpacing/>
        <w:jc w:val="both"/>
        <w:rPr>
          <w:rFonts w:ascii="Verdana" w:hAnsi="Verdana"/>
          <w:color w:val="000000"/>
          <w:sz w:val="20"/>
          <w:lang w:val="bg-BG" w:eastAsia="bg-BG"/>
        </w:rPr>
      </w:pPr>
    </w:p>
    <w:p w:rsidR="005804B2" w:rsidRDefault="005804B2" w:rsidP="005804B2">
      <w:pPr>
        <w:spacing w:after="930" w:line="240" w:lineRule="atLeast"/>
        <w:ind w:firstLine="708"/>
        <w:contextualSpacing/>
        <w:jc w:val="both"/>
        <w:rPr>
          <w:color w:val="000000"/>
          <w:szCs w:val="22"/>
          <w:lang w:val="bg-BG" w:eastAsia="bg-BG"/>
        </w:rPr>
      </w:pPr>
    </w:p>
    <w:p w:rsidR="005804B2" w:rsidRDefault="005804B2" w:rsidP="005804B2">
      <w:pPr>
        <w:spacing w:after="930" w:line="240" w:lineRule="atLeast"/>
        <w:contextualSpacing/>
        <w:jc w:val="both"/>
        <w:rPr>
          <w:color w:val="000000"/>
          <w:szCs w:val="22"/>
          <w:lang w:val="bg-BG" w:eastAsia="bg-BG"/>
        </w:rPr>
      </w:pPr>
    </w:p>
    <w:p w:rsidR="00B66436" w:rsidRPr="00260180" w:rsidRDefault="00465058" w:rsidP="00600F3D">
      <w:pPr>
        <w:spacing w:line="240" w:lineRule="atLeast"/>
        <w:contextualSpacing/>
        <w:rPr>
          <w:sz w:val="20"/>
          <w:lang w:val="ru-RU"/>
        </w:rPr>
      </w:pPr>
      <w:r>
        <w:rPr>
          <w:sz w:val="20"/>
          <w:lang w:val="ru-RU"/>
        </w:rPr>
        <w:pict>
          <v:shape id="_x0000_i1028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680522CC-F785-422B-A67A-6C5BD95D00C3}" provid="{00000000-0000-0000-0000-000000000000}" o:suggestedsigner="инж. Диана Манасиева" o:suggestedsigner2="Директор ТП ДГС Невестино" issignatureline="t"/>
          </v:shape>
        </w:pict>
      </w:r>
    </w:p>
    <w:sectPr w:rsidR="00B66436" w:rsidRPr="00260180" w:rsidSect="003B2B99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058" w:rsidRDefault="00465058" w:rsidP="00CB02EF">
      <w:r>
        <w:separator/>
      </w:r>
    </w:p>
  </w:endnote>
  <w:endnote w:type="continuationSeparator" w:id="0">
    <w:p w:rsidR="00465058" w:rsidRDefault="00465058" w:rsidP="00CB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058" w:rsidRDefault="00465058" w:rsidP="00CB02EF">
      <w:r>
        <w:separator/>
      </w:r>
    </w:p>
  </w:footnote>
  <w:footnote w:type="continuationSeparator" w:id="0">
    <w:p w:rsidR="00465058" w:rsidRDefault="00465058" w:rsidP="00CB0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40" style="width:9pt;height:3.75pt" coordsize="" o:spt="100" o:bullet="t" adj="0,,0" path="" stroked="f">
        <v:stroke joinstyle="miter"/>
        <v:imagedata r:id="rId1" o:title="image12"/>
        <v:formulas/>
        <v:path o:connecttype="segments"/>
      </v:shape>
    </w:pict>
  </w:numPicBullet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</w:lvl>
    <w:lvl w:ilvl="4">
      <w:start w:val="1"/>
      <w:numFmt w:val="none"/>
      <w:suff w:val="nothing"/>
      <w:lvlText w:val=""/>
      <w:lvlJc w:val="left"/>
      <w:pPr>
        <w:ind w:left="0" w:firstLine="709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C833740"/>
    <w:multiLevelType w:val="hybridMultilevel"/>
    <w:tmpl w:val="B5702324"/>
    <w:lvl w:ilvl="0" w:tplc="9D622D20">
      <w:start w:val="1"/>
      <w:numFmt w:val="bullet"/>
      <w:lvlText w:val="•"/>
      <w:lvlPicBulletId w:val="0"/>
      <w:lvlJc w:val="left"/>
      <w:pPr>
        <w:ind w:left="1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0843A8">
      <w:start w:val="1"/>
      <w:numFmt w:val="bullet"/>
      <w:lvlText w:val="o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9C2520">
      <w:start w:val="1"/>
      <w:numFmt w:val="bullet"/>
      <w:lvlText w:val="▪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2B698">
      <w:start w:val="1"/>
      <w:numFmt w:val="bullet"/>
      <w:lvlText w:val="•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D80794">
      <w:start w:val="1"/>
      <w:numFmt w:val="bullet"/>
      <w:lvlText w:val="o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186760">
      <w:start w:val="1"/>
      <w:numFmt w:val="bullet"/>
      <w:lvlText w:val="▪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DEF27E">
      <w:start w:val="1"/>
      <w:numFmt w:val="bullet"/>
      <w:lvlText w:val="•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ECE1C">
      <w:start w:val="1"/>
      <w:numFmt w:val="bullet"/>
      <w:lvlText w:val="o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0D246">
      <w:start w:val="1"/>
      <w:numFmt w:val="bullet"/>
      <w:lvlText w:val="▪"/>
      <w:lvlJc w:val="left"/>
      <w:pPr>
        <w:ind w:left="7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i w:val="0"/>
      </w:rPr>
    </w:lvl>
  </w:abstractNum>
  <w:abstractNum w:abstractNumId="4" w15:restartNumberingAfterBreak="0">
    <w:nsid w:val="23C73B7C"/>
    <w:multiLevelType w:val="multilevel"/>
    <w:tmpl w:val="A8E85B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17344B"/>
    <w:multiLevelType w:val="multilevel"/>
    <w:tmpl w:val="C17ADCC8"/>
    <w:lvl w:ilvl="0">
      <w:start w:val="8"/>
      <w:numFmt w:val="decimal"/>
      <w:lvlText w:val="%1."/>
      <w:lvlJc w:val="left"/>
      <w:pPr>
        <w:ind w:left="504" w:hanging="504"/>
      </w:pPr>
      <w:rPr>
        <w:strike w:val="0"/>
        <w:dstrike w:val="0"/>
        <w:color w:val="00000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strike w:val="0"/>
        <w:dstrike w:val="0"/>
        <w:color w:val="000000"/>
        <w:u w:val="none"/>
        <w:effect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b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strike w:val="0"/>
        <w:dstrike w:val="0"/>
        <w:color w:val="00000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strike w:val="0"/>
        <w:dstrike w:val="0"/>
        <w:color w:val="000000"/>
        <w:u w:val="none"/>
        <w:effect w:val="none"/>
      </w:rPr>
    </w:lvl>
  </w:abstractNum>
  <w:abstractNum w:abstractNumId="6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strike w:val="0"/>
        <w:dstrike w:val="0"/>
        <w:color w:val="00000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b/>
        <w:strike w:val="0"/>
        <w:dstrike w:val="0"/>
        <w:color w:val="000000"/>
        <w:u w:val="none"/>
        <w:effect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b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strike w:val="0"/>
        <w:dstrike w:val="0"/>
        <w:color w:val="00000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strike w:val="0"/>
        <w:dstrike w:val="0"/>
        <w:color w:val="000000"/>
        <w:u w:val="none"/>
        <w:effect w:val="none"/>
      </w:rPr>
    </w:lvl>
  </w:abstractNum>
  <w:abstractNum w:abstractNumId="7" w15:restartNumberingAfterBreak="0">
    <w:nsid w:val="3F892C49"/>
    <w:multiLevelType w:val="multilevel"/>
    <w:tmpl w:val="719CDEF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8" w15:restartNumberingAfterBreak="0">
    <w:nsid w:val="42A50586"/>
    <w:multiLevelType w:val="hybridMultilevel"/>
    <w:tmpl w:val="140C70A8"/>
    <w:lvl w:ilvl="0" w:tplc="7E341BA6">
      <w:start w:val="2"/>
      <w:numFmt w:val="upperRoman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10F4BCF0">
      <w:start w:val="1"/>
      <w:numFmt w:val="decimal"/>
      <w:lvlText w:val="%2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0A00D8">
      <w:start w:val="1"/>
      <w:numFmt w:val="lowerRoman"/>
      <w:lvlText w:val="%3"/>
      <w:lvlJc w:val="left"/>
      <w:pPr>
        <w:ind w:left="1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1729C30">
      <w:start w:val="1"/>
      <w:numFmt w:val="decimal"/>
      <w:lvlText w:val="%4"/>
      <w:lvlJc w:val="left"/>
      <w:pPr>
        <w:ind w:left="2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CEC0B30">
      <w:start w:val="1"/>
      <w:numFmt w:val="lowerLetter"/>
      <w:lvlText w:val="%5"/>
      <w:lvlJc w:val="left"/>
      <w:pPr>
        <w:ind w:left="2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FFC2990">
      <w:start w:val="1"/>
      <w:numFmt w:val="lowerRoman"/>
      <w:lvlText w:val="%6"/>
      <w:lvlJc w:val="left"/>
      <w:pPr>
        <w:ind w:left="3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93C24EC">
      <w:start w:val="1"/>
      <w:numFmt w:val="decimal"/>
      <w:lvlText w:val="%7"/>
      <w:lvlJc w:val="left"/>
      <w:pPr>
        <w:ind w:left="4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C2B7E2">
      <w:start w:val="1"/>
      <w:numFmt w:val="lowerLetter"/>
      <w:lvlText w:val="%8"/>
      <w:lvlJc w:val="left"/>
      <w:pPr>
        <w:ind w:left="5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7C0AC60">
      <w:start w:val="1"/>
      <w:numFmt w:val="lowerRoman"/>
      <w:lvlText w:val="%9"/>
      <w:lvlJc w:val="left"/>
      <w:pPr>
        <w:ind w:left="5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4552F22"/>
    <w:multiLevelType w:val="multilevel"/>
    <w:tmpl w:val="C0ECD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E508B1"/>
    <w:multiLevelType w:val="hybridMultilevel"/>
    <w:tmpl w:val="5B8C7514"/>
    <w:lvl w:ilvl="0" w:tplc="B7329D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650A2B2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3E2CAFC">
      <w:start w:val="1"/>
      <w:numFmt w:val="decimal"/>
      <w:lvlRestart w:val="0"/>
      <w:lvlText w:val="%3."/>
      <w:lvlJc w:val="left"/>
      <w:pPr>
        <w:ind w:left="1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7FEF05C">
      <w:start w:val="1"/>
      <w:numFmt w:val="decimal"/>
      <w:lvlText w:val="%4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F4497CA">
      <w:start w:val="1"/>
      <w:numFmt w:val="lowerLetter"/>
      <w:lvlText w:val="%5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1AA9538">
      <w:start w:val="1"/>
      <w:numFmt w:val="lowerRoman"/>
      <w:lvlText w:val="%6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C6AAB2A">
      <w:start w:val="1"/>
      <w:numFmt w:val="decimal"/>
      <w:lvlText w:val="%7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0882256">
      <w:start w:val="1"/>
      <w:numFmt w:val="lowerLetter"/>
      <w:lvlText w:val="%8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2689F1A">
      <w:start w:val="1"/>
      <w:numFmt w:val="lowerRoman"/>
      <w:lvlText w:val="%9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DC53106"/>
    <w:multiLevelType w:val="singleLevel"/>
    <w:tmpl w:val="05B2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3" w15:restartNumberingAfterBreak="0">
    <w:nsid w:val="53506EBF"/>
    <w:multiLevelType w:val="hybridMultilevel"/>
    <w:tmpl w:val="D3D2CCE4"/>
    <w:lvl w:ilvl="0" w:tplc="2EA256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C306D0"/>
    <w:multiLevelType w:val="hybridMultilevel"/>
    <w:tmpl w:val="A6C2EF34"/>
    <w:lvl w:ilvl="0" w:tplc="12B2940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5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854" w:hanging="720"/>
      </w:p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4482" w:hanging="1080"/>
      </w:pPr>
    </w:lvl>
    <w:lvl w:ilvl="4">
      <w:start w:val="1"/>
      <w:numFmt w:val="decimal"/>
      <w:lvlText w:val="%1.%2.%3.%4.%5."/>
      <w:lvlJc w:val="left"/>
      <w:pPr>
        <w:ind w:left="5976" w:hanging="1440"/>
      </w:pPr>
    </w:lvl>
    <w:lvl w:ilvl="5">
      <w:start w:val="1"/>
      <w:numFmt w:val="decimal"/>
      <w:lvlText w:val="%1.%2.%3.%4.%5.%6."/>
      <w:lvlJc w:val="left"/>
      <w:pPr>
        <w:ind w:left="7110" w:hanging="1440"/>
      </w:pPr>
    </w:lvl>
    <w:lvl w:ilvl="6">
      <w:start w:val="1"/>
      <w:numFmt w:val="decimal"/>
      <w:lvlText w:val="%1.%2.%3.%4.%5.%6.%7."/>
      <w:lvlJc w:val="left"/>
      <w:pPr>
        <w:ind w:left="8604" w:hanging="1800"/>
      </w:pPr>
    </w:lvl>
    <w:lvl w:ilvl="7">
      <w:start w:val="1"/>
      <w:numFmt w:val="decimal"/>
      <w:lvlText w:val="%1.%2.%3.%4.%5.%6.%7.%8."/>
      <w:lvlJc w:val="left"/>
      <w:pPr>
        <w:ind w:left="10098" w:hanging="2160"/>
      </w:pPr>
    </w:lvl>
    <w:lvl w:ilvl="8">
      <w:start w:val="1"/>
      <w:numFmt w:val="decimal"/>
      <w:lvlText w:val="%1.%2.%3.%4.%5.%6.%7.%8.%9."/>
      <w:lvlJc w:val="left"/>
      <w:pPr>
        <w:ind w:left="11232" w:hanging="2160"/>
      </w:pPr>
    </w:lvl>
  </w:abstractNum>
  <w:abstractNum w:abstractNumId="16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</w:lvl>
    <w:lvl w:ilvl="1">
      <w:start w:val="1"/>
      <w:numFmt w:val="decimal"/>
      <w:lvlText w:val="%1.%2."/>
      <w:lvlJc w:val="left"/>
      <w:pPr>
        <w:ind w:left="1230" w:hanging="720"/>
      </w:pPr>
    </w:lvl>
    <w:lvl w:ilvl="2">
      <w:start w:val="1"/>
      <w:numFmt w:val="decimal"/>
      <w:lvlText w:val="%1.%2.%3."/>
      <w:lvlJc w:val="left"/>
      <w:pPr>
        <w:ind w:left="1740" w:hanging="720"/>
      </w:pPr>
    </w:lvl>
    <w:lvl w:ilvl="3">
      <w:start w:val="1"/>
      <w:numFmt w:val="decimal"/>
      <w:lvlText w:val="%1.%2.%3.%4."/>
      <w:lvlJc w:val="left"/>
      <w:pPr>
        <w:ind w:left="2610" w:hanging="1080"/>
      </w:pPr>
    </w:lvl>
    <w:lvl w:ilvl="4">
      <w:start w:val="1"/>
      <w:numFmt w:val="decimal"/>
      <w:lvlText w:val="%1.%2.%3.%4.%5."/>
      <w:lvlJc w:val="left"/>
      <w:pPr>
        <w:ind w:left="3480" w:hanging="1440"/>
      </w:pPr>
    </w:lvl>
    <w:lvl w:ilvl="5">
      <w:start w:val="1"/>
      <w:numFmt w:val="decimal"/>
      <w:lvlText w:val="%1.%2.%3.%4.%5.%6."/>
      <w:lvlJc w:val="left"/>
      <w:pPr>
        <w:ind w:left="3990" w:hanging="1440"/>
      </w:pPr>
    </w:lvl>
    <w:lvl w:ilvl="6">
      <w:start w:val="1"/>
      <w:numFmt w:val="decimal"/>
      <w:lvlText w:val="%1.%2.%3.%4.%5.%6.%7."/>
      <w:lvlJc w:val="left"/>
      <w:pPr>
        <w:ind w:left="4860" w:hanging="1800"/>
      </w:pPr>
    </w:lvl>
    <w:lvl w:ilvl="7">
      <w:start w:val="1"/>
      <w:numFmt w:val="decimal"/>
      <w:lvlText w:val="%1.%2.%3.%4.%5.%6.%7.%8."/>
      <w:lvlJc w:val="left"/>
      <w:pPr>
        <w:ind w:left="5730" w:hanging="2160"/>
      </w:pPr>
    </w:lvl>
    <w:lvl w:ilvl="8">
      <w:start w:val="1"/>
      <w:numFmt w:val="decimal"/>
      <w:lvlText w:val="%1.%2.%3.%4.%5.%6.%7.%8.%9."/>
      <w:lvlJc w:val="left"/>
      <w:pPr>
        <w:ind w:left="6240" w:hanging="2160"/>
      </w:pPr>
    </w:lvl>
  </w:abstractNum>
  <w:abstractNum w:abstractNumId="17" w15:restartNumberingAfterBreak="0">
    <w:nsid w:val="6274499A"/>
    <w:multiLevelType w:val="hybridMultilevel"/>
    <w:tmpl w:val="A4F00620"/>
    <w:lvl w:ilvl="0" w:tplc="48A672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12F734">
      <w:start w:val="1"/>
      <w:numFmt w:val="lowerLetter"/>
      <w:lvlText w:val="%2"/>
      <w:lvlJc w:val="left"/>
      <w:pPr>
        <w:ind w:left="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AEBD1A">
      <w:start w:val="1"/>
      <w:numFmt w:val="decimal"/>
      <w:lvlRestart w:val="0"/>
      <w:lvlText w:val="%3."/>
      <w:lvlJc w:val="left"/>
      <w:pPr>
        <w:ind w:left="1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CA1128">
      <w:start w:val="1"/>
      <w:numFmt w:val="decimal"/>
      <w:lvlText w:val="%4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38CC32">
      <w:start w:val="1"/>
      <w:numFmt w:val="lowerLetter"/>
      <w:lvlText w:val="%5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7CE692">
      <w:start w:val="1"/>
      <w:numFmt w:val="lowerRoman"/>
      <w:lvlText w:val="%6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3023EC">
      <w:start w:val="1"/>
      <w:numFmt w:val="decimal"/>
      <w:lvlText w:val="%7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567CB8">
      <w:start w:val="1"/>
      <w:numFmt w:val="lowerLetter"/>
      <w:lvlText w:val="%8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6ABFC4">
      <w:start w:val="1"/>
      <w:numFmt w:val="lowerRoman"/>
      <w:lvlText w:val="%9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6B165F1"/>
    <w:multiLevelType w:val="hybridMultilevel"/>
    <w:tmpl w:val="BB705C42"/>
    <w:lvl w:ilvl="0" w:tplc="DA52372A">
      <w:start w:val="2"/>
      <w:numFmt w:val="decimal"/>
      <w:lvlText w:val="%1."/>
      <w:lvlJc w:val="left"/>
      <w:pPr>
        <w:ind w:left="964" w:hanging="360"/>
      </w:pPr>
      <w:rPr>
        <w:rFonts w:eastAsia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84" w:hanging="360"/>
      </w:pPr>
    </w:lvl>
    <w:lvl w:ilvl="2" w:tplc="0402001B" w:tentative="1">
      <w:start w:val="1"/>
      <w:numFmt w:val="lowerRoman"/>
      <w:lvlText w:val="%3."/>
      <w:lvlJc w:val="right"/>
      <w:pPr>
        <w:ind w:left="2404" w:hanging="180"/>
      </w:pPr>
    </w:lvl>
    <w:lvl w:ilvl="3" w:tplc="0402000F" w:tentative="1">
      <w:start w:val="1"/>
      <w:numFmt w:val="decimal"/>
      <w:lvlText w:val="%4."/>
      <w:lvlJc w:val="left"/>
      <w:pPr>
        <w:ind w:left="3124" w:hanging="360"/>
      </w:pPr>
    </w:lvl>
    <w:lvl w:ilvl="4" w:tplc="04020019" w:tentative="1">
      <w:start w:val="1"/>
      <w:numFmt w:val="lowerLetter"/>
      <w:lvlText w:val="%5."/>
      <w:lvlJc w:val="left"/>
      <w:pPr>
        <w:ind w:left="3844" w:hanging="360"/>
      </w:pPr>
    </w:lvl>
    <w:lvl w:ilvl="5" w:tplc="0402001B" w:tentative="1">
      <w:start w:val="1"/>
      <w:numFmt w:val="lowerRoman"/>
      <w:lvlText w:val="%6."/>
      <w:lvlJc w:val="right"/>
      <w:pPr>
        <w:ind w:left="4564" w:hanging="180"/>
      </w:pPr>
    </w:lvl>
    <w:lvl w:ilvl="6" w:tplc="0402000F" w:tentative="1">
      <w:start w:val="1"/>
      <w:numFmt w:val="decimal"/>
      <w:lvlText w:val="%7."/>
      <w:lvlJc w:val="left"/>
      <w:pPr>
        <w:ind w:left="5284" w:hanging="360"/>
      </w:pPr>
    </w:lvl>
    <w:lvl w:ilvl="7" w:tplc="04020019" w:tentative="1">
      <w:start w:val="1"/>
      <w:numFmt w:val="lowerLetter"/>
      <w:lvlText w:val="%8."/>
      <w:lvlJc w:val="left"/>
      <w:pPr>
        <w:ind w:left="6004" w:hanging="360"/>
      </w:pPr>
    </w:lvl>
    <w:lvl w:ilvl="8" w:tplc="0402001B" w:tentative="1">
      <w:start w:val="1"/>
      <w:numFmt w:val="lowerRoman"/>
      <w:lvlText w:val="%9."/>
      <w:lvlJc w:val="right"/>
      <w:pPr>
        <w:ind w:left="6724" w:hanging="180"/>
      </w:p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4"/>
  </w:num>
  <w:num w:numId="5">
    <w:abstractNumId w:val="8"/>
  </w:num>
  <w:num w:numId="6">
    <w:abstractNumId w:val="10"/>
  </w:num>
  <w:num w:numId="7">
    <w:abstractNumId w:val="17"/>
  </w:num>
  <w:num w:numId="8">
    <w:abstractNumId w:val="18"/>
  </w:num>
  <w:num w:numId="9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7"/>
  </w:num>
  <w:num w:numId="1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8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8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9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00A"/>
    <w:rsid w:val="0003131C"/>
    <w:rsid w:val="00047FF3"/>
    <w:rsid w:val="00050AE7"/>
    <w:rsid w:val="00083616"/>
    <w:rsid w:val="00101138"/>
    <w:rsid w:val="00140461"/>
    <w:rsid w:val="00140700"/>
    <w:rsid w:val="00140905"/>
    <w:rsid w:val="00145FAB"/>
    <w:rsid w:val="00147D01"/>
    <w:rsid w:val="0016467D"/>
    <w:rsid w:val="001842A2"/>
    <w:rsid w:val="002135BE"/>
    <w:rsid w:val="002367C9"/>
    <w:rsid w:val="00260180"/>
    <w:rsid w:val="002638BB"/>
    <w:rsid w:val="002735F8"/>
    <w:rsid w:val="00274F21"/>
    <w:rsid w:val="00297BAD"/>
    <w:rsid w:val="002C2D7E"/>
    <w:rsid w:val="002F70ED"/>
    <w:rsid w:val="003279BF"/>
    <w:rsid w:val="003340C6"/>
    <w:rsid w:val="003422A6"/>
    <w:rsid w:val="00347D66"/>
    <w:rsid w:val="00357300"/>
    <w:rsid w:val="0039012C"/>
    <w:rsid w:val="003B2B99"/>
    <w:rsid w:val="003C0445"/>
    <w:rsid w:val="003C6FAA"/>
    <w:rsid w:val="0041121B"/>
    <w:rsid w:val="00464D35"/>
    <w:rsid w:val="00465058"/>
    <w:rsid w:val="00486209"/>
    <w:rsid w:val="00494F42"/>
    <w:rsid w:val="00557889"/>
    <w:rsid w:val="005804B2"/>
    <w:rsid w:val="005B2FD4"/>
    <w:rsid w:val="005F1A1B"/>
    <w:rsid w:val="00600F3D"/>
    <w:rsid w:val="00677E4B"/>
    <w:rsid w:val="006940D2"/>
    <w:rsid w:val="006A7973"/>
    <w:rsid w:val="006B608F"/>
    <w:rsid w:val="006D3302"/>
    <w:rsid w:val="00714433"/>
    <w:rsid w:val="00743E47"/>
    <w:rsid w:val="007C1B51"/>
    <w:rsid w:val="00821515"/>
    <w:rsid w:val="00823C11"/>
    <w:rsid w:val="008336BB"/>
    <w:rsid w:val="00890D97"/>
    <w:rsid w:val="008F1FFF"/>
    <w:rsid w:val="00915D16"/>
    <w:rsid w:val="00916A93"/>
    <w:rsid w:val="00993C8B"/>
    <w:rsid w:val="009C57B2"/>
    <w:rsid w:val="00A36A35"/>
    <w:rsid w:val="00A4300A"/>
    <w:rsid w:val="00A53FC9"/>
    <w:rsid w:val="00A81557"/>
    <w:rsid w:val="00A86348"/>
    <w:rsid w:val="00AA48BD"/>
    <w:rsid w:val="00B048B3"/>
    <w:rsid w:val="00B12EC4"/>
    <w:rsid w:val="00B2509B"/>
    <w:rsid w:val="00B431AA"/>
    <w:rsid w:val="00B66436"/>
    <w:rsid w:val="00B70A19"/>
    <w:rsid w:val="00B93A29"/>
    <w:rsid w:val="00BF6A5F"/>
    <w:rsid w:val="00C0596B"/>
    <w:rsid w:val="00C66085"/>
    <w:rsid w:val="00C75C76"/>
    <w:rsid w:val="00C84308"/>
    <w:rsid w:val="00C92330"/>
    <w:rsid w:val="00CA64B4"/>
    <w:rsid w:val="00CA74D9"/>
    <w:rsid w:val="00CB02EF"/>
    <w:rsid w:val="00CB0A6F"/>
    <w:rsid w:val="00CC2E93"/>
    <w:rsid w:val="00CD1B15"/>
    <w:rsid w:val="00D579D8"/>
    <w:rsid w:val="00DD24C1"/>
    <w:rsid w:val="00E164EB"/>
    <w:rsid w:val="00E16DFB"/>
    <w:rsid w:val="00E736DB"/>
    <w:rsid w:val="00EC3FB1"/>
    <w:rsid w:val="00F13336"/>
    <w:rsid w:val="00F17A95"/>
    <w:rsid w:val="00F2098B"/>
    <w:rsid w:val="00F340DE"/>
    <w:rsid w:val="00F45840"/>
    <w:rsid w:val="00F958E2"/>
    <w:rsid w:val="00FB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F3FB41"/>
  <w15:chartTrackingRefBased/>
  <w15:docId w15:val="{962F7F3A-5798-4143-9898-DE5D00CC8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836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Cs w:val="24"/>
      <w:lang w:val="bg-BG"/>
    </w:rPr>
  </w:style>
  <w:style w:type="paragraph" w:styleId="Heading3">
    <w:name w:val="heading 3"/>
    <w:basedOn w:val="Normal"/>
    <w:next w:val="Normal"/>
    <w:qFormat/>
    <w:pPr>
      <w:keepNext/>
      <w:ind w:left="1440" w:firstLine="720"/>
      <w:outlineLvl w:val="2"/>
    </w:pPr>
    <w:rPr>
      <w:i/>
      <w:iCs/>
      <w:sz w:val="18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bg-BG"/>
    </w:rPr>
  </w:style>
  <w:style w:type="paragraph" w:styleId="BodyTextIndent">
    <w:name w:val="Body Text Indent"/>
    <w:basedOn w:val="Normal"/>
    <w:pPr>
      <w:ind w:firstLine="360"/>
      <w:jc w:val="both"/>
    </w:pPr>
    <w:rPr>
      <w:lang w:val="bg-BG"/>
    </w:rPr>
  </w:style>
  <w:style w:type="character" w:styleId="Hyperlink">
    <w:name w:val="Hyperlink"/>
    <w:rsid w:val="00083616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677E4B"/>
    <w:pPr>
      <w:spacing w:after="120" w:line="480" w:lineRule="auto"/>
    </w:pPr>
    <w:rPr>
      <w:szCs w:val="24"/>
      <w:lang w:val="bg-BG" w:eastAsia="bg-BG"/>
    </w:rPr>
  </w:style>
  <w:style w:type="character" w:customStyle="1" w:styleId="BodyText2Char">
    <w:name w:val="Body Text 2 Char"/>
    <w:link w:val="BodyText2"/>
    <w:rsid w:val="00677E4B"/>
    <w:rPr>
      <w:sz w:val="24"/>
      <w:szCs w:val="24"/>
      <w:lang w:val="bg-BG" w:eastAsia="bg-BG" w:bidi="ar-SA"/>
    </w:rPr>
  </w:style>
  <w:style w:type="table" w:customStyle="1" w:styleId="TableGrid1">
    <w:name w:val="Table Grid1"/>
    <w:basedOn w:val="TableNormal"/>
    <w:next w:val="TableGrid"/>
    <w:uiPriority w:val="59"/>
    <w:rsid w:val="00297BA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97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-10px">
    <w:name w:val="text--10px"/>
    <w:rsid w:val="00AA48BD"/>
  </w:style>
  <w:style w:type="paragraph" w:styleId="BalloonText">
    <w:name w:val="Balloon Text"/>
    <w:basedOn w:val="Normal"/>
    <w:link w:val="BalloonTextChar"/>
    <w:uiPriority w:val="99"/>
    <w:semiHidden/>
    <w:unhideWhenUsed/>
    <w:rsid w:val="00AA48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48BD"/>
    <w:rPr>
      <w:rFonts w:ascii="Segoe UI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02EF"/>
    <w:rPr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02EF"/>
    <w:rPr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80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eb.apis.bg/p.php?i=512668" TargetMode="External"/><Relationship Id="rId18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sale.uslugi.io/uzdp" TargetMode="External"/><Relationship Id="rId17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512668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yperlink" Target="https://web.apis.bg/p.php?i=476739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gsnevestino@abv.bg" TargetMode="External"/><Relationship Id="rId14" Type="http://schemas.openxmlformats.org/officeDocument/2006/relationships/hyperlink" Target="https://web.apis.bg/p.php?i=512668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pf1ZlGvWJNFhTg1PUoWDHovXxeRWDW6kIq/4K8aIfK8=</DigestValue>
    </Reference>
    <Reference Type="http://www.w3.org/2000/09/xmldsig#Object" URI="#idOfficeObject">
      <DigestMethod Algorithm="http://www.w3.org/2001/04/xmlenc#sha256"/>
      <DigestValue>meRdTRy+p12fhdygyEJVsCaQDRCJALWQb3DHEzsh4bI=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FhlUpJ5ZQJ8AXQoUWFS/uLDGbZoMnyIxPpQtXn8/QU0=</DigestValue>
    </Reference>
    <Reference Type="http://www.w3.org/2000/09/xmldsig#Object" URI="#idValidSigLnImg">
      <DigestMethod Algorithm="http://www.w3.org/2001/04/xmlenc#sha256"/>
      <DigestValue>cG9j1ZilG9ayMOBfVFWgS3tKXROHhc77Dl+5LQwO6Zw=</DigestValue>
    </Reference>
    <Reference Type="http://www.w3.org/2000/09/xmldsig#Object" URI="#idInvalidSigLnImg">
      <DigestMethod Algorithm="http://www.w3.org/2001/04/xmlenc#sha256"/>
      <DigestValue>fFr3tantvR5TH2cySFAZhpzJWqIt7ZWYeNT5iegMa8E=</DigestValue>
    </Reference>
  </SignedInfo>
  <SignatureValue>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</SignatureValue>
  <KeyInfo>
    <X509Data>
      <X509Certificate>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5+E8pwCWJDU0QqdKNGNvdAPbjqvMeBzg4of9aK0bH0c=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M/RYqEY1SjLt9U+ZxcWBHiSNuxH7KerYfozMafhQzpg=</DigestValue>
      </Reference>
      <Reference URI="/word/endnotes.xml?ContentType=application/vnd.openxmlformats-officedocument.wordprocessingml.endnotes+xml">
        <DigestMethod Algorithm="http://www.w3.org/2001/04/xmlenc#sha256"/>
        <DigestValue>2GZAZXbYXcTeOhSZnor7j3S06w7koXVRNxm7i6GWZO4=</DigestValue>
      </Reference>
      <Reference URI="/word/fontTable.xml?ContentType=application/vnd.openxmlformats-officedocument.wordprocessingml.fontTable+xml">
        <DigestMethod Algorithm="http://www.w3.org/2001/04/xmlenc#sha256"/>
        <DigestValue>jcM1gCwvfD0Kbv7Flf2OjqNuGw/qzl/DopI6BJ97a8g=</DigestValue>
      </Reference>
      <Reference URI="/word/footnotes.xml?ContentType=application/vnd.openxmlformats-officedocument.wordprocessingml.footnotes+xml">
        <DigestMethod Algorithm="http://www.w3.org/2001/04/xmlenc#sha256"/>
        <DigestValue>zQkP+iBIlboalMDE5MHhdec0ubXd1Q9lClx38PInbBE=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iBOgoDdH2gQpg0cYyjq31D1epqzegBim9c8uqF/TRpM=</DigestValue>
      </Reference>
      <Reference URI="/word/media/image5.emf?ContentType=image/x-emf">
        <DigestMethod Algorithm="http://www.w3.org/2001/04/xmlenc#sha256"/>
        <DigestValue>NyzqaVfNlu21AlXhopR2gjRxbyqkpYz+nFVBTd7X+Gw=</DigestValue>
      </Reference>
      <Reference URI="/word/numbering.xml?ContentType=application/vnd.openxmlformats-officedocument.wordprocessingml.numbering+xml">
        <DigestMethod Algorithm="http://www.w3.org/2001/04/xmlenc#sha256"/>
        <DigestValue>AC9Lv7hkIukiw/vwwaU0RPgeD1QOUeZnBw1Xrr8EGMo=</DigestValue>
      </Reference>
      <Reference URI="/word/settings.xml?ContentType=application/vnd.openxmlformats-officedocument.wordprocessingml.settings+xml">
        <DigestMethod Algorithm="http://www.w3.org/2001/04/xmlenc#sha256"/>
        <DigestValue>Wo4saYiZ7eAG4WWWn2MpPbehicIeeCGOwDs9AzoOtj4=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dCteslhlQunpuf+/z7E33h2CAP8ShAkCc+EZOlAQX9c=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2026-09-03T12:41:40Z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{9BAAE91C-A46C-48C8-909E-60625255E214}</SetupID>
          <SignatureText>ДМ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2026-09-03T12:41:40Z</xd:SigningTime>
          <xd:SigningCertificate>
            <xd:Cert>
              <xd:CertDigest>
                <DigestMethod Algorithm="http://www.w3.org/2001/04/xmlenc#sha256"/>
                <DigestValue>fRbiNZpXLpT3K7tV8QRNJTxYZmmIp+zr3KEnjArNPMg=</DigestValue>
              </xd:CertDigest>
              <xd:IssuerSerial>
                <X509IssuerName>C=BG, L=Sofia, O=Information Services JSC, OID.2.5.4.97=NTRBG-831641791, CN=StampIT Global Qualified CA</X509IssuerName>
                <X509SerialNumber>8645992661855266740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w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Sa0j0H4AAAABQAAAAsAAABMAAAAAAAAAAAAAAAAAAAA//////////9kAAAAMw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  <Object Id="idInvalidSigLnImg">AQAAAGwAAAAAAAAAAAAAAD8BAACfAAAAAAAAAAAAAABmFgAAOwsAACBFTUYAAAEA+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1jyRMWgkNXNGuhwf1jWmg8Rl3W9/3FUdjadCrD8tz9k=</DigestValue>
    </Reference>
    <Reference Type="http://www.w3.org/2000/09/xmldsig#Object" URI="#idOfficeObject">
      <DigestMethod Algorithm="http://www.w3.org/2001/04/xmlenc#sha256"/>
      <DigestValue>mQdn27WP5jSc42G9qi3hio10TiL+vEOiq/ecsnUVFCA=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+4VPgKL30NHUIOOETdil2ia/sP2L1sHoWoaEYx/MwAU=</DigestValue>
    </Reference>
    <Reference Type="http://www.w3.org/2000/09/xmldsig#Object" URI="#idValidSigLnImg">
      <DigestMethod Algorithm="http://www.w3.org/2001/04/xmlenc#sha256"/>
      <DigestValue>k4VLAuYxnJBWiAsgZoIFL3JF5QU1BM5sEC0l6SwccEs=</DigestValue>
    </Reference>
    <Reference Type="http://www.w3.org/2000/09/xmldsig#Object" URI="#idInvalidSigLnImg">
      <DigestMethod Algorithm="http://www.w3.org/2001/04/xmlenc#sha256"/>
      <DigestValue>fFr3tantvR5TH2cySFAZhpzJWqIt7ZWYeNT5iegMa8E=</DigestValue>
    </Reference>
  </SignedInfo>
  <SignatureValue>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</SignatureValue>
  <KeyInfo>
    <X509Data>
      <X509Certificate>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5+E8pwCWJDU0QqdKNGNvdAPbjqvMeBzg4of9aK0bH0c=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M/RYqEY1SjLt9U+ZxcWBHiSNuxH7KerYfozMafhQzpg=</DigestValue>
      </Reference>
      <Reference URI="/word/endnotes.xml?ContentType=application/vnd.openxmlformats-officedocument.wordprocessingml.endnotes+xml">
        <DigestMethod Algorithm="http://www.w3.org/2001/04/xmlenc#sha256"/>
        <DigestValue>2GZAZXbYXcTeOhSZnor7j3S06w7koXVRNxm7i6GWZO4=</DigestValue>
      </Reference>
      <Reference URI="/word/fontTable.xml?ContentType=application/vnd.openxmlformats-officedocument.wordprocessingml.fontTable+xml">
        <DigestMethod Algorithm="http://www.w3.org/2001/04/xmlenc#sha256"/>
        <DigestValue>jcM1gCwvfD0Kbv7Flf2OjqNuGw/qzl/DopI6BJ97a8g=</DigestValue>
      </Reference>
      <Reference URI="/word/footnotes.xml?ContentType=application/vnd.openxmlformats-officedocument.wordprocessingml.footnotes+xml">
        <DigestMethod Algorithm="http://www.w3.org/2001/04/xmlenc#sha256"/>
        <DigestValue>zQkP+iBIlboalMDE5MHhdec0ubXd1Q9lClx38PInbBE=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iBOgoDdH2gQpg0cYyjq31D1epqzegBim9c8uqF/TRpM=</DigestValue>
      </Reference>
      <Reference URI="/word/media/image5.emf?ContentType=image/x-emf">
        <DigestMethod Algorithm="http://www.w3.org/2001/04/xmlenc#sha256"/>
        <DigestValue>NyzqaVfNlu21AlXhopR2gjRxbyqkpYz+nFVBTd7X+Gw=</DigestValue>
      </Reference>
      <Reference URI="/word/numbering.xml?ContentType=application/vnd.openxmlformats-officedocument.wordprocessingml.numbering+xml">
        <DigestMethod Algorithm="http://www.w3.org/2001/04/xmlenc#sha256"/>
        <DigestValue>AC9Lv7hkIukiw/vwwaU0RPgeD1QOUeZnBw1Xrr8EGMo=</DigestValue>
      </Reference>
      <Reference URI="/word/settings.xml?ContentType=application/vnd.openxmlformats-officedocument.wordprocessingml.settings+xml">
        <DigestMethod Algorithm="http://www.w3.org/2001/04/xmlenc#sha256"/>
        <DigestValue>Wo4saYiZ7eAG4WWWn2MpPbehicIeeCGOwDs9AzoOtj4=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dCteslhlQunpuf+/z7E33h2CAP8ShAkCc+EZOlAQX9c=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2026-09-03T12:43:23Z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{680522CC-F785-422B-A67A-6C5BD95D00C3}</SetupID>
          <SignatureText>ДМ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2026-09-03T12:43:23Z</xd:SigningTime>
          <xd:SigningCertificate>
            <xd:Cert>
              <xd:CertDigest>
                <DigestMethod Algorithm="http://www.w3.org/2001/04/xmlenc#sha256"/>
                <DigestValue>fRbiNZpXLpT3K7tV8QRNJTxYZmmIp+zr3KEnjArNPMg=</DigestValue>
              </xd:CertDigest>
              <xd:IssuerSerial>
                <X509IssuerName>C=BG, L=Sofia, O=Information Services JSC, OID.2.5.4.97=NTRBG-831641791, CN=StampIT Global Qualified CA</X509IssuerName>
                <X509SerialNumber>8645992661855266740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w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Sa0j0H4AAAABQAAAAsAAABMAAAAAAAAAAAAAAAAAAAA//////////9kAAAAMwAuADkALgAyADAAMgA2ACAAMwQuAHI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  <Object Id="idInvalidSigLnImg">AQAAAGwAAAAAAAAAAAAAAD8BAACfAAAAAAAAAAAAAABmFgAAOwsAACBFTUYAAAEA+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4KBJQWGNenUwpcsuH5pmX2xMIHsGVHxmVTWqI9Tk7BI=</DigestValue>
    </Reference>
    <Reference Type="http://www.w3.org/2000/09/xmldsig#Object" URI="#idOfficeObject">
      <DigestMethod Algorithm="http://www.w3.org/2001/04/xmlenc#sha256"/>
      <DigestValue>YSuTWa0SuiNuo05K56ABRJMvU4ZT3/Np4BedBbHRO14=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1gOD5RfRLQpxfcbRBXe79PHHClRvINgaluFR1bAz2II=</DigestValue>
    </Reference>
    <Reference Type="http://www.w3.org/2000/09/xmldsig#Object" URI="#idValidSigLnImg">
      <DigestMethod Algorithm="http://www.w3.org/2001/04/xmlenc#sha256"/>
      <DigestValue>e3BWXapDpzrBpeyo0KJwg7gx9BHvwwy3IsvFMCT5lqc=</DigestValue>
    </Reference>
    <Reference Type="http://www.w3.org/2000/09/xmldsig#Object" URI="#idInvalidSigLnImg">
      <DigestMethod Algorithm="http://www.w3.org/2001/04/xmlenc#sha256"/>
      <DigestValue>1Frmpy4YAXfFVyA2VNyCqQtBFBpV/lAQ3vdXwoZpTYs=</DigestValue>
    </Reference>
  </SignedInfo>
  <SignatureValue>Ga2sL42oV7MDmPAAeGWdI9f/Ek8Ve9x0ykFBEkVAU7GDXK9hzQr+wCbSSIMEBHfJ7v9XGup4AxWY
kjn5Cag5P/sHMkNSCBnndkAcMDwXjwTGfjQ8vbU/6+qo+hOiU7Y1B06H4Uic75NhpZL8JfgDWcur
vFSr8utJfF8mgmsnkMD6oyewokVp0ZHHKJ4Gq5vzH45FWne+EmE4d73aZzTv9S/SS3kCVbOnpER/
USnq+6LI3GiZkPTNozYlyvddbdrB8+7ZmorttFa5sDqdVKwfokgbwrSaZQWdQkH8mRxjOYQZcEwQ
LOxjDxkkO1B94J+CSFqmX85KrBVyEEAPPCyrEQ==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5+E8pwCWJDU0QqdKNGNvdAPbjqvMeBzg4of9aK0bH0c=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M/RYqEY1SjLt9U+ZxcWBHiSNuxH7KerYfozMafhQzpg=</DigestValue>
      </Reference>
      <Reference URI="/word/endnotes.xml?ContentType=application/vnd.openxmlformats-officedocument.wordprocessingml.endnotes+xml">
        <DigestMethod Algorithm="http://www.w3.org/2001/04/xmlenc#sha256"/>
        <DigestValue>2GZAZXbYXcTeOhSZnor7j3S06w7koXVRNxm7i6GWZO4=</DigestValue>
      </Reference>
      <Reference URI="/word/fontTable.xml?ContentType=application/vnd.openxmlformats-officedocument.wordprocessingml.fontTable+xml">
        <DigestMethod Algorithm="http://www.w3.org/2001/04/xmlenc#sha256"/>
        <DigestValue>jcM1gCwvfD0Kbv7Flf2OjqNuGw/qzl/DopI6BJ97a8g=</DigestValue>
      </Reference>
      <Reference URI="/word/footnotes.xml?ContentType=application/vnd.openxmlformats-officedocument.wordprocessingml.footnotes+xml">
        <DigestMethod Algorithm="http://www.w3.org/2001/04/xmlenc#sha256"/>
        <DigestValue>zQkP+iBIlboalMDE5MHhdec0ubXd1Q9lClx38PInbBE=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iBOgoDdH2gQpg0cYyjq31D1epqzegBim9c8uqF/TRpM=</DigestValue>
      </Reference>
      <Reference URI="/word/media/image5.emf?ContentType=image/x-emf">
        <DigestMethod Algorithm="http://www.w3.org/2001/04/xmlenc#sha256"/>
        <DigestValue>NyzqaVfNlu21AlXhopR2gjRxbyqkpYz+nFVBTd7X+Gw=</DigestValue>
      </Reference>
      <Reference URI="/word/numbering.xml?ContentType=application/vnd.openxmlformats-officedocument.wordprocessingml.numbering+xml">
        <DigestMethod Algorithm="http://www.w3.org/2001/04/xmlenc#sha256"/>
        <DigestValue>AC9Lv7hkIukiw/vwwaU0RPgeD1QOUeZnBw1Xrr8EGMo=</DigestValue>
      </Reference>
      <Reference URI="/word/settings.xml?ContentType=application/vnd.openxmlformats-officedocument.wordprocessingml.settings+xml">
        <DigestMethod Algorithm="http://www.w3.org/2001/04/xmlenc#sha256"/>
        <DigestValue>Wo4saYiZ7eAG4WWWn2MpPbehicIeeCGOwDs9AzoOtj4=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dCteslhlQunpuf+/z7E33h2CAP8ShAkCc+EZOlAQX9c=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2026-09-03T12:58:17Z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{F3454353-747D-4573-B7EE-1A1CD45DE885}</SetupID>
          <SignatureText>РД-07-254/03.09.2026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2026-09-03T12:58:17Z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Z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LUA0ml0d1hJ3QAJAAAA7Gl0dwkAAAAIVd0AAAAAAFhJ3QBYSd0AMkvKaAAAAAAiS8poAAAAAAAAAAAAAAAAAAAAAAAAAAAw6NwAAAAAAAAAAAAAAAAAAAAAAAAAAAAAAAAAAAAAAAAAAAAAAAAAAAAAAAAAAAAAAAAAAAAAAAAAAAAAAAAA2Oy1ACIJ8GGkZn53zO21ANjUcHdYSd0ADEigaAAAAADo1XB3//8AAAAAAADL1nB3y9Zwd/zttQAAAAAAAAAAAGH7JHcAAAAABwAAACzutQAs7rUAAAIAAPz///8B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jhetAAAAWHy1ABiCpHb6GAqxzHy1ALh+tQAlgqR2AUpYE3B8tQAAAAAAAAAAAIikRGZlNxlmCHTpAPB7tQBUfLUAS4U/Zv////9AfLUAnrgbZnocIGbSuBtm8CsaZgIsGmZ9SlgTiKREZl1KWBNofLUAf7gbZkAKKxcAAAAAAAAkYJB8tQAgfrUAyX+kdnB8tQADAAAA1X+kdujnRGbg////AAAAAAAAAAAAAAAAkAEAAAAAAAEAAAAAYQByAAAAAAAAAAAAYfskdwAAAAAGAAAAxH21AMR9tQAAAgAA/P///wEAAAAAAAAAAAAAAAAAAAAAAAAAAAAAAAAAAABkdgAIAAAAACUAAAAMAAAAAwAAABgAAAAMAAAAAAAAAhIAAAAMAAAAAQAAABYAAAAMAAAACAAAAFQAAABUAAAACgAAACcAAAAeAAAASgAAAAEAAAAAQNNBAPDS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QNNBAPDSQQoAAABQAAAABQAAAEwAAAAAAAAAAAAAAAAAAAD//////////1gAAAAgBDUEM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</Object>
  <Object Id="idInvalidSigLnImg">AQAAAGwAAAAAAAAAAAAAAP8AAAB/AAAAAAAAAAAAAABoGgAALw0AACBFTUYAAAEA/B0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z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Nj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CrDwAM7nVoVt0AXFvKaJIVCgBIq7UANK21ACWCpHbSaXR37Kq1AAAAAADsaXR3IAAAAEhH3QAAAAAAWEndAFhJ3QCQ0GpmAAAAACAAAAACAAAAAAAAAAAAAAAAAAAAAAAAADDo3AAAAAAAAAAAAAAAAAAAAAAAAAAAAAAAAAAAACRgAAAAAJystQDJf6R27Kq1AAAA6nUQJXB3AAAAAPX////sNnN3ik8md/////8Qq7UAFKu1AAQAAABMq7UAAADKaAkAAAAAAAAAYfskd52buGgJAAAAQKy1AECstQAAAgAA/P///wEAAAAAAAAAAAAAAAAAAAAAAAAA6MQHdm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tQDSaXR3WEndAAkAAADsaXR3CQAAAAhV3QAAAAAAWEndAFhJ3QAyS8poAAAAACJLymgAAAAAAAAAAAAAAAAAAAAAAAAAADDo3AAAAAAAAAAAAAAAAAAAAAAAAAAAAAAAAAAAAAAAAAAAAAAAAAAAAAAAAAAAAAAAAAAAAAAAAAAAAAAAAADY7LUAIgnwYaRmfnfM7bUA2NRwd1hJ3QAMSKBoAAAAAOjVcHf//wAAAAAAAMvWcHfL1nB3/O21AAAAAAAAAAAAYfskdwAAAAAHAAAALO61ACzutQAAAgAA/P///wE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COF60AAABYfLUAGIKkdvoYCrHMfLUAuH61ACWCpHYBSlgTcHy1AAAAAAAAAAAAiKREZmU3GWYIdOkA8Hu1AFR8tQBLhT9m/////0B8tQCeuBtmehwgZtK4G2bwKxpmAiwaZn1KWBOIpERmXUpYE2h8tQB/uBtmQAorFwAAAAAAACRgkHy1ACB+tQDJf6R2cHy1AAMAAADVf6R26OdEZuD///8AAAAAAAAAAAAAAACQAQAAAAAAAQAAAABhAHIAAAAAAAAAAABh+yR3AAAAAAYAAADEfbUAxH21AAACAAD8////AQAAAAAAAAAAAAAAAAAAAAAAAAAAAAAAAAAAAGR2AAgAAAAAJQAAAAwAAAADAAAAGAAAAAwAAAAAAAACEgAAAAwAAAABAAAAFgAAAAwAAAAIAAAAVAAAAFQAAAAKAAAAJwAAAB4AAABKAAAAAQAAAABA00EA8NJ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BA00EA8NJ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3901</Words>
  <Characters>22238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 Е  К  Л  А  Р  А  Ц  И  Я</vt:lpstr>
      <vt:lpstr>Д  Е  К  Л  А  Р  А  Ц  И  Я </vt:lpstr>
    </vt:vector>
  </TitlesOfParts>
  <Company/>
  <LinksUpToDate>false</LinksUpToDate>
  <CharactersWithSpaces>26087</CharactersWithSpaces>
  <SharedDoc>false</SharedDoc>
  <HLinks>
    <vt:vector size="6" baseType="variant">
      <vt:variant>
        <vt:i4>262197</vt:i4>
      </vt:variant>
      <vt:variant>
        <vt:i4>0</vt:i4>
      </vt:variant>
      <vt:variant>
        <vt:i4>0</vt:i4>
      </vt:variant>
      <vt:variant>
        <vt:i4>5</vt:i4>
      </vt:variant>
      <vt:variant>
        <vt:lpwstr>mailto:dgsnevestino@abv.bg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 Е  К  Л  А  Р  А  Ц  И  Я</dc:title>
  <dc:subject/>
  <dc:creator>Mimeto</dc:creator>
  <cp:keywords/>
  <dc:description/>
  <cp:lastModifiedBy>Mimi</cp:lastModifiedBy>
  <cp:revision>34</cp:revision>
  <cp:lastPrinted>2026-05-12T08:50:00Z</cp:lastPrinted>
  <dcterms:created xsi:type="dcterms:W3CDTF">2026-07-06T06:15:00Z</dcterms:created>
  <dcterms:modified xsi:type="dcterms:W3CDTF">2026-09-03T06:07:00Z</dcterms:modified>
</cp:coreProperties>
</file>